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DEB6B" w14:textId="77777777" w:rsidR="00F41915" w:rsidRPr="00197BF8" w:rsidRDefault="00F41915" w:rsidP="00F41915">
      <w:pPr>
        <w:rPr>
          <w:rFonts w:ascii="Times New Roman" w:hAnsi="Times New Roman"/>
          <w:bCs/>
        </w:rPr>
      </w:pPr>
      <w:r w:rsidRPr="00197BF8">
        <w:rPr>
          <w:rFonts w:ascii="Times New Roman" w:hAnsi="Times New Roman"/>
          <w:bCs/>
        </w:rPr>
        <w:t>PROJECT NAME:</w:t>
      </w:r>
    </w:p>
    <w:p w14:paraId="753D27EF" w14:textId="77777777" w:rsidR="00F41915" w:rsidRPr="00197BF8" w:rsidRDefault="00F41915" w:rsidP="00F41915">
      <w:pPr>
        <w:rPr>
          <w:rFonts w:ascii="Times New Roman" w:hAnsi="Times New Roman"/>
          <w:bCs/>
        </w:rPr>
      </w:pPr>
      <w:r w:rsidRPr="00197BF8">
        <w:rPr>
          <w:rFonts w:ascii="Times New Roman" w:hAnsi="Times New Roman"/>
          <w:bCs/>
        </w:rPr>
        <w:t>PROJECT LOCATION:</w:t>
      </w:r>
    </w:p>
    <w:p w14:paraId="4631E147" w14:textId="3692B9EA" w:rsidR="00F41915" w:rsidRPr="00197BF8" w:rsidRDefault="00F41915" w:rsidP="341E549C">
      <w:pPr>
        <w:rPr>
          <w:rFonts w:ascii="Times New Roman" w:hAnsi="Times New Roman"/>
        </w:rPr>
      </w:pPr>
      <w:r w:rsidRPr="341E549C">
        <w:rPr>
          <w:rFonts w:ascii="Times New Roman" w:hAnsi="Times New Roman"/>
        </w:rPr>
        <w:t>IREMS NUMBER</w:t>
      </w:r>
      <w:r w:rsidR="11284F71" w:rsidRPr="341E549C">
        <w:rPr>
          <w:rFonts w:ascii="Times New Roman" w:hAnsi="Times New Roman"/>
        </w:rPr>
        <w:t>:</w:t>
      </w:r>
    </w:p>
    <w:p w14:paraId="029C388A" w14:textId="22999734" w:rsidR="00F41915" w:rsidRDefault="11284F71" w:rsidP="341E549C">
      <w:pPr>
        <w:rPr>
          <w:rFonts w:ascii="Times New Roman" w:hAnsi="Times New Roman"/>
        </w:rPr>
      </w:pPr>
      <w:r w:rsidRPr="341E549C">
        <w:rPr>
          <w:rFonts w:ascii="Times New Roman" w:hAnsi="Times New Roman"/>
        </w:rPr>
        <w:t>GRRP AWARD NUMBER:</w:t>
      </w:r>
    </w:p>
    <w:p w14:paraId="50B287D2" w14:textId="78194795" w:rsidR="00B05C8D" w:rsidRPr="00197BF8" w:rsidRDefault="00B05C8D" w:rsidP="341E549C">
      <w:pPr>
        <w:rPr>
          <w:rFonts w:ascii="Times New Roman" w:hAnsi="Times New Roman"/>
        </w:rPr>
      </w:pPr>
      <w:r>
        <w:rPr>
          <w:rFonts w:ascii="Times New Roman" w:hAnsi="Times New Roman"/>
        </w:rPr>
        <w:t>GRRP APPLICATION ID:</w:t>
      </w:r>
    </w:p>
    <w:p w14:paraId="3E31AE25" w14:textId="77777777" w:rsidR="00F41915" w:rsidRDefault="00F41915" w:rsidP="00F41915">
      <w:pPr>
        <w:rPr>
          <w:rFonts w:ascii="Times New Roman" w:hAnsi="Times New Roman"/>
          <w:szCs w:val="24"/>
        </w:rPr>
      </w:pPr>
    </w:p>
    <w:p w14:paraId="5E92E085" w14:textId="77777777" w:rsidR="00931501" w:rsidRPr="00197BF8" w:rsidRDefault="00931501" w:rsidP="00F41915">
      <w:pPr>
        <w:rPr>
          <w:rFonts w:ascii="Times New Roman" w:hAnsi="Times New Roman"/>
          <w:szCs w:val="24"/>
        </w:rPr>
      </w:pPr>
    </w:p>
    <w:p w14:paraId="12F29B23" w14:textId="77777777" w:rsidR="00F41915" w:rsidRDefault="00F41915" w:rsidP="00F41915">
      <w:pPr>
        <w:jc w:val="center"/>
        <w:rPr>
          <w:rFonts w:ascii="Times New Roman" w:hAnsi="Times New Roman"/>
          <w:b/>
          <w:szCs w:val="24"/>
        </w:rPr>
      </w:pPr>
      <w:r w:rsidRPr="00197BF8">
        <w:rPr>
          <w:rFonts w:ascii="Times New Roman" w:hAnsi="Times New Roman"/>
          <w:b/>
          <w:szCs w:val="24"/>
        </w:rPr>
        <w:t>G</w:t>
      </w:r>
      <w:r>
        <w:rPr>
          <w:rFonts w:ascii="Times New Roman" w:hAnsi="Times New Roman"/>
          <w:b/>
          <w:szCs w:val="24"/>
        </w:rPr>
        <w:t xml:space="preserve">REEN AND RESILIENT RETROFIT PROGRAM USE AGREEMENT </w:t>
      </w:r>
    </w:p>
    <w:p w14:paraId="25D5E743" w14:textId="77777777" w:rsidR="00931501" w:rsidRDefault="00931501" w:rsidP="00F41915">
      <w:pPr>
        <w:jc w:val="center"/>
        <w:rPr>
          <w:rFonts w:ascii="Times New Roman" w:hAnsi="Times New Roman"/>
        </w:rPr>
      </w:pPr>
    </w:p>
    <w:p w14:paraId="00364218" w14:textId="77777777" w:rsidR="00F41915" w:rsidRPr="00A83B33" w:rsidRDefault="00F41915" w:rsidP="00F41915">
      <w:pPr>
        <w:tabs>
          <w:tab w:val="left" w:pos="-720"/>
        </w:tabs>
        <w:suppressAutoHyphens/>
        <w:jc w:val="center"/>
        <w:rPr>
          <w:rFonts w:ascii="Times New Roman" w:hAnsi="Times New Roman"/>
        </w:rPr>
      </w:pPr>
    </w:p>
    <w:p w14:paraId="3C9244EC" w14:textId="77777777" w:rsidR="00F41915" w:rsidRPr="00A83B33" w:rsidRDefault="00F41915" w:rsidP="00DE14FA">
      <w:pPr>
        <w:suppressAutoHyphens/>
        <w:rPr>
          <w:rFonts w:ascii="Times New Roman" w:hAnsi="Times New Roman"/>
        </w:rPr>
      </w:pPr>
      <w:r w:rsidRPr="00A83B33">
        <w:rPr>
          <w:rFonts w:ascii="Times New Roman" w:hAnsi="Times New Roman"/>
        </w:rPr>
        <w:tab/>
      </w:r>
      <w:r w:rsidRPr="00A83B33">
        <w:rPr>
          <w:rFonts w:ascii="Times New Roman" w:hAnsi="Times New Roman"/>
          <w:b/>
          <w:bCs/>
        </w:rPr>
        <w:t>THIS USE AGREEMENT</w:t>
      </w:r>
      <w:r w:rsidRPr="00A83B33">
        <w:rPr>
          <w:rFonts w:ascii="Times New Roman" w:hAnsi="Times New Roman"/>
        </w:rPr>
        <w:t xml:space="preserve"> (this </w:t>
      </w:r>
      <w:r>
        <w:rPr>
          <w:rFonts w:ascii="Times New Roman" w:hAnsi="Times New Roman"/>
        </w:rPr>
        <w:t>“</w:t>
      </w:r>
      <w:r w:rsidRPr="00A83B33">
        <w:rPr>
          <w:rFonts w:ascii="Times New Roman" w:hAnsi="Times New Roman"/>
        </w:rPr>
        <w:t>Agreement</w:t>
      </w:r>
      <w:r>
        <w:rPr>
          <w:rFonts w:ascii="Times New Roman" w:hAnsi="Times New Roman"/>
        </w:rPr>
        <w:t>”</w:t>
      </w:r>
      <w:r w:rsidRPr="00A83B33">
        <w:rPr>
          <w:rFonts w:ascii="Times New Roman" w:hAnsi="Times New Roman"/>
        </w:rPr>
        <w:t xml:space="preserve">) is made, as of ______________,____ by and between ___________________________, a _____________ </w:t>
      </w:r>
      <w:r w:rsidRPr="00DE14FA">
        <w:rPr>
          <w:rFonts w:ascii="Times New Roman" w:hAnsi="Times New Roman"/>
          <w:i/>
          <w:iCs/>
        </w:rPr>
        <w:t>{limited/general partnership/ corporation}</w:t>
      </w:r>
      <w:r w:rsidRPr="00A83B33">
        <w:rPr>
          <w:rFonts w:ascii="Times New Roman" w:hAnsi="Times New Roman"/>
        </w:rPr>
        <w:t xml:space="preserve"> (the </w:t>
      </w:r>
      <w:r>
        <w:rPr>
          <w:rFonts w:ascii="Times New Roman" w:hAnsi="Times New Roman"/>
        </w:rPr>
        <w:t>“</w:t>
      </w:r>
      <w:r w:rsidRPr="00A83B33">
        <w:rPr>
          <w:rFonts w:ascii="Times New Roman" w:hAnsi="Times New Roman"/>
        </w:rPr>
        <w:t>Owner</w:t>
      </w:r>
      <w:r>
        <w:rPr>
          <w:rFonts w:ascii="Times New Roman" w:hAnsi="Times New Roman"/>
        </w:rPr>
        <w:t>”</w:t>
      </w:r>
      <w:r w:rsidRPr="00A83B33">
        <w:rPr>
          <w:rFonts w:ascii="Times New Roman" w:hAnsi="Times New Roman"/>
        </w:rPr>
        <w:t xml:space="preserve">), and the </w:t>
      </w:r>
      <w:r w:rsidRPr="00E77543">
        <w:rPr>
          <w:rFonts w:ascii="Times New Roman" w:hAnsi="Times New Roman"/>
        </w:rPr>
        <w:t>United States Department of Housing and Urban Development, acting by and through the Secretary, his or her successors, assigns or designates (hereinafter called “HUD”</w:t>
      </w:r>
      <w:r>
        <w:rPr>
          <w:rFonts w:ascii="Times New Roman" w:hAnsi="Times New Roman"/>
        </w:rPr>
        <w:t xml:space="preserve"> or </w:t>
      </w:r>
      <w:r w:rsidRPr="00A83B33">
        <w:rPr>
          <w:rFonts w:ascii="Times New Roman" w:hAnsi="Times New Roman"/>
        </w:rPr>
        <w:t xml:space="preserve"> </w:t>
      </w:r>
      <w:r>
        <w:rPr>
          <w:rFonts w:ascii="Times New Roman" w:hAnsi="Times New Roman"/>
        </w:rPr>
        <w:t>“</w:t>
      </w:r>
      <w:r w:rsidRPr="00A83B33">
        <w:rPr>
          <w:rFonts w:ascii="Times New Roman" w:hAnsi="Times New Roman"/>
        </w:rPr>
        <w:t>Secretary</w:t>
      </w:r>
      <w:r>
        <w:rPr>
          <w:rFonts w:ascii="Times New Roman" w:hAnsi="Times New Roman"/>
        </w:rPr>
        <w:t>”</w:t>
      </w:r>
      <w:r w:rsidRPr="00A83B33">
        <w:rPr>
          <w:rFonts w:ascii="Times New Roman" w:hAnsi="Times New Roman"/>
        </w:rPr>
        <w:t>).</w:t>
      </w:r>
    </w:p>
    <w:p w14:paraId="526AE009" w14:textId="77777777" w:rsidR="00F41915" w:rsidRPr="00A83B33" w:rsidRDefault="00F41915" w:rsidP="00F41915">
      <w:pPr>
        <w:tabs>
          <w:tab w:val="left" w:pos="-720"/>
        </w:tabs>
        <w:suppressAutoHyphens/>
        <w:rPr>
          <w:rFonts w:ascii="Times New Roman" w:hAnsi="Times New Roman"/>
        </w:rPr>
      </w:pPr>
    </w:p>
    <w:p w14:paraId="69219A60" w14:textId="77777777" w:rsidR="00F41915" w:rsidRPr="00A83B33" w:rsidRDefault="00F41915" w:rsidP="00F41915">
      <w:pPr>
        <w:tabs>
          <w:tab w:val="left" w:pos="-720"/>
        </w:tabs>
        <w:suppressAutoHyphens/>
        <w:jc w:val="center"/>
        <w:outlineLvl w:val="0"/>
        <w:rPr>
          <w:rFonts w:ascii="Times New Roman" w:hAnsi="Times New Roman"/>
        </w:rPr>
      </w:pPr>
      <w:r w:rsidRPr="00A83B33">
        <w:rPr>
          <w:rFonts w:ascii="Times New Roman" w:hAnsi="Times New Roman"/>
          <w:b/>
          <w:bCs/>
        </w:rPr>
        <w:t>RECITALS:</w:t>
      </w:r>
    </w:p>
    <w:p w14:paraId="492C3E4D" w14:textId="77777777" w:rsidR="00F41915" w:rsidRPr="00A83B33" w:rsidRDefault="00F41915" w:rsidP="00F41915">
      <w:pPr>
        <w:tabs>
          <w:tab w:val="left" w:pos="-720"/>
        </w:tabs>
        <w:suppressAutoHyphens/>
        <w:rPr>
          <w:rFonts w:ascii="Times New Roman" w:hAnsi="Times New Roman"/>
        </w:rPr>
      </w:pPr>
    </w:p>
    <w:p w14:paraId="415ED941" w14:textId="4D6CDBA2" w:rsidR="00F41915" w:rsidRDefault="00F41915" w:rsidP="00DE14FA">
      <w:pPr>
        <w:suppressAutoHyphens/>
        <w:rPr>
          <w:rFonts w:ascii="Times New Roman" w:hAnsi="Times New Roman"/>
        </w:rPr>
      </w:pPr>
      <w:r w:rsidRPr="00A83B33">
        <w:rPr>
          <w:rFonts w:ascii="Times New Roman" w:hAnsi="Times New Roman"/>
        </w:rPr>
        <w:tab/>
      </w:r>
      <w:r w:rsidRPr="00A83B33">
        <w:rPr>
          <w:rFonts w:ascii="Times New Roman" w:hAnsi="Times New Roman"/>
          <w:b/>
          <w:bCs/>
        </w:rPr>
        <w:t>A.</w:t>
      </w:r>
      <w:r w:rsidRPr="00A83B33">
        <w:rPr>
          <w:rFonts w:ascii="Times New Roman" w:hAnsi="Times New Roman"/>
        </w:rPr>
        <w:t xml:space="preserve"> </w:t>
      </w:r>
      <w:r>
        <w:rPr>
          <w:rFonts w:ascii="Times New Roman" w:hAnsi="Times New Roman"/>
        </w:rPr>
        <w:t>WHEREAS, t</w:t>
      </w:r>
      <w:r w:rsidRPr="00A83B33">
        <w:rPr>
          <w:rFonts w:ascii="Times New Roman" w:hAnsi="Times New Roman"/>
        </w:rPr>
        <w:t xml:space="preserve">he Owner is the </w:t>
      </w:r>
      <w:r>
        <w:rPr>
          <w:rFonts w:ascii="Times New Roman" w:hAnsi="Times New Roman"/>
        </w:rPr>
        <w:t xml:space="preserve">[fee owner of </w:t>
      </w:r>
      <w:r w:rsidRPr="00DE14FA">
        <w:rPr>
          <w:rFonts w:ascii="Times New Roman" w:hAnsi="Times New Roman"/>
          <w:i/>
          <w:iCs/>
          <w:u w:val="single"/>
        </w:rPr>
        <w:t>OR</w:t>
      </w:r>
      <w:r>
        <w:rPr>
          <w:rFonts w:ascii="Times New Roman" w:hAnsi="Times New Roman"/>
        </w:rPr>
        <w:t xml:space="preserve"> holder of a leasehold interest in] </w:t>
      </w:r>
      <w:r w:rsidRPr="00A83B33">
        <w:rPr>
          <w:rFonts w:ascii="Times New Roman" w:hAnsi="Times New Roman"/>
        </w:rPr>
        <w:t xml:space="preserve">that certain real property located in the </w:t>
      </w:r>
      <w:r w:rsidRPr="00DE14FA">
        <w:rPr>
          <w:rFonts w:ascii="Times New Roman" w:hAnsi="Times New Roman"/>
          <w:i/>
          <w:iCs/>
        </w:rPr>
        <w:t>{City/Town/Village}</w:t>
      </w:r>
      <w:r w:rsidRPr="00A83B33">
        <w:rPr>
          <w:rFonts w:ascii="Times New Roman" w:hAnsi="Times New Roman"/>
        </w:rPr>
        <w:t xml:space="preserve"> of __________________, in the County of _____________, in the </w:t>
      </w:r>
      <w:r w:rsidRPr="00DE14FA">
        <w:rPr>
          <w:rFonts w:ascii="Times New Roman" w:hAnsi="Times New Roman"/>
          <w:i/>
          <w:iCs/>
        </w:rPr>
        <w:t>{State/Commonwealth}</w:t>
      </w:r>
      <w:r w:rsidRPr="00A83B33">
        <w:rPr>
          <w:rFonts w:ascii="Times New Roman" w:hAnsi="Times New Roman"/>
        </w:rPr>
        <w:t xml:space="preserve"> of ___________________, as more particularly described in </w:t>
      </w:r>
      <w:r w:rsidRPr="00A83B33">
        <w:rPr>
          <w:rFonts w:ascii="Times New Roman" w:hAnsi="Times New Roman"/>
          <w:u w:val="single"/>
        </w:rPr>
        <w:t>Exhibit A</w:t>
      </w:r>
      <w:r w:rsidRPr="00A83B33">
        <w:rPr>
          <w:rFonts w:ascii="Times New Roman" w:hAnsi="Times New Roman"/>
        </w:rPr>
        <w:t xml:space="preserve"> </w:t>
      </w:r>
      <w:r>
        <w:rPr>
          <w:rFonts w:ascii="Times New Roman" w:hAnsi="Times New Roman"/>
        </w:rPr>
        <w:t>(the “Real Property”), up</w:t>
      </w:r>
      <w:r w:rsidRPr="00A83B33">
        <w:rPr>
          <w:rFonts w:ascii="Times New Roman" w:hAnsi="Times New Roman"/>
        </w:rPr>
        <w:t>on which i</w:t>
      </w:r>
      <w:r>
        <w:rPr>
          <w:rFonts w:ascii="Times New Roman" w:hAnsi="Times New Roman"/>
        </w:rPr>
        <w:t xml:space="preserve">s located improvements commonly known as </w:t>
      </w:r>
      <w:r w:rsidRPr="00A83B33">
        <w:rPr>
          <w:rFonts w:ascii="Times New Roman" w:hAnsi="Times New Roman"/>
        </w:rPr>
        <w:t xml:space="preserve"> ____________________ (the </w:t>
      </w:r>
      <w:r>
        <w:rPr>
          <w:rFonts w:ascii="Times New Roman" w:hAnsi="Times New Roman"/>
        </w:rPr>
        <w:t>“</w:t>
      </w:r>
      <w:r w:rsidRPr="00A83B33">
        <w:rPr>
          <w:rFonts w:ascii="Times New Roman" w:hAnsi="Times New Roman"/>
        </w:rPr>
        <w:t>Project</w:t>
      </w:r>
      <w:r>
        <w:rPr>
          <w:rFonts w:ascii="Times New Roman" w:hAnsi="Times New Roman"/>
        </w:rPr>
        <w:t>”)</w:t>
      </w:r>
      <w:r w:rsidRPr="00A83B33">
        <w:rPr>
          <w:rFonts w:ascii="Times New Roman" w:hAnsi="Times New Roman"/>
        </w:rPr>
        <w:t xml:space="preserve"> and, together with the Real Property (the </w:t>
      </w:r>
      <w:r>
        <w:rPr>
          <w:rFonts w:ascii="Times New Roman" w:hAnsi="Times New Roman"/>
        </w:rPr>
        <w:t>“</w:t>
      </w:r>
      <w:r w:rsidRPr="00A83B33">
        <w:rPr>
          <w:rFonts w:ascii="Times New Roman" w:hAnsi="Times New Roman"/>
        </w:rPr>
        <w:t>Property</w:t>
      </w:r>
      <w:r>
        <w:rPr>
          <w:rFonts w:ascii="Times New Roman" w:hAnsi="Times New Roman"/>
        </w:rPr>
        <w:t>”</w:t>
      </w:r>
      <w:r w:rsidRPr="00A83B33">
        <w:rPr>
          <w:rFonts w:ascii="Times New Roman" w:hAnsi="Times New Roman"/>
        </w:rPr>
        <w:t>).</w:t>
      </w:r>
      <w:r w:rsidRPr="00F70D3B">
        <w:rPr>
          <w:rFonts w:ascii="Times New Roman" w:hAnsi="Times New Roman"/>
        </w:rPr>
        <w:t xml:space="preserve"> </w:t>
      </w:r>
      <w:r w:rsidRPr="00DE14FA">
        <w:rPr>
          <w:rFonts w:ascii="Times New Roman" w:hAnsi="Times New Roman"/>
        </w:rPr>
        <w:t>The Project contains [_____] dwelling units, of which [_____] dwelling units (the “Assisted Units”) are subject to an Assistance Contract</w:t>
      </w:r>
      <w:r w:rsidR="002B2D79">
        <w:rPr>
          <w:rFonts w:ascii="Times New Roman" w:hAnsi="Times New Roman"/>
        </w:rPr>
        <w:t xml:space="preserve"> (as defined below)</w:t>
      </w:r>
      <w:r w:rsidRPr="00DE14FA">
        <w:rPr>
          <w:rFonts w:ascii="Times New Roman" w:hAnsi="Times New Roman"/>
        </w:rPr>
        <w:t>, as the same may be renewed, amended or replaced from time to time.</w:t>
      </w:r>
      <w:r>
        <w:rPr>
          <w:rFonts w:ascii="Times New Roman" w:hAnsi="Times New Roman"/>
        </w:rPr>
        <w:t xml:space="preserve"> </w:t>
      </w:r>
      <w:r w:rsidRPr="006F4347">
        <w:rPr>
          <w:rFonts w:ascii="Times New Roman" w:hAnsi="Times New Roman"/>
        </w:rPr>
        <w:t xml:space="preserve">  </w:t>
      </w:r>
    </w:p>
    <w:p w14:paraId="6EC15ED0" w14:textId="77777777" w:rsidR="00F41915" w:rsidRDefault="00F41915" w:rsidP="00F41915">
      <w:pPr>
        <w:tabs>
          <w:tab w:val="left" w:pos="-720"/>
        </w:tabs>
        <w:suppressAutoHyphens/>
        <w:rPr>
          <w:rFonts w:ascii="Times New Roman" w:hAnsi="Times New Roman"/>
        </w:rPr>
      </w:pPr>
    </w:p>
    <w:p w14:paraId="0B5F475A" w14:textId="6B681015" w:rsidR="00F41915" w:rsidRPr="00A83B33" w:rsidRDefault="00F41915" w:rsidP="00F41915">
      <w:pPr>
        <w:rPr>
          <w:rFonts w:ascii="Times New Roman" w:hAnsi="Times New Roman"/>
        </w:rPr>
      </w:pPr>
      <w:r w:rsidRPr="00A83B33">
        <w:rPr>
          <w:rFonts w:ascii="Times New Roman" w:hAnsi="Times New Roman"/>
        </w:rPr>
        <w:tab/>
      </w:r>
      <w:r w:rsidRPr="00A83B33">
        <w:rPr>
          <w:rFonts w:ascii="Times New Roman" w:hAnsi="Times New Roman"/>
          <w:b/>
          <w:bCs/>
        </w:rPr>
        <w:t>B.</w:t>
      </w:r>
      <w:r w:rsidRPr="00A83B33">
        <w:rPr>
          <w:rFonts w:ascii="Times New Roman" w:hAnsi="Times New Roman"/>
        </w:rPr>
        <w:t xml:space="preserve">  </w:t>
      </w:r>
      <w:r w:rsidRPr="00A83B33">
        <w:rPr>
          <w:rFonts w:ascii="Times New Roman" w:hAnsi="Times New Roman"/>
          <w:b/>
          <w:bCs/>
        </w:rPr>
        <w:t xml:space="preserve">[Option 1] [PBRA HAP] </w:t>
      </w:r>
      <w:r>
        <w:rPr>
          <w:rFonts w:ascii="Times New Roman" w:hAnsi="Times New Roman"/>
        </w:rPr>
        <w:t>WHEREAS, t</w:t>
      </w:r>
      <w:r w:rsidRPr="00A83B33">
        <w:rPr>
          <w:rFonts w:ascii="Times New Roman" w:hAnsi="Times New Roman"/>
        </w:rPr>
        <w:t xml:space="preserve">he Property receives project-based Housing Assistance Payments through Section 8 Contract No. ______________ entered into by the Owner, or a predecessor in interest, </w:t>
      </w:r>
      <w:r w:rsidR="002B2D79">
        <w:rPr>
          <w:rFonts w:ascii="Times New Roman" w:hAnsi="Times New Roman"/>
        </w:rPr>
        <w:t xml:space="preserve">for ______ units, </w:t>
      </w:r>
      <w:r w:rsidRPr="00A83B33">
        <w:rPr>
          <w:rFonts w:ascii="Times New Roman" w:hAnsi="Times New Roman"/>
        </w:rPr>
        <w:t>dated _____________ __, ____,  under Section 8 of the United States Housing Act of 1937, 42 U.S.C. § 1437f</w:t>
      </w:r>
      <w:r>
        <w:rPr>
          <w:rFonts w:ascii="Times New Roman" w:hAnsi="Times New Roman"/>
        </w:rPr>
        <w:t xml:space="preserve"> (the “Assistance Contract”)</w:t>
      </w:r>
      <w:r w:rsidRPr="00A83B33">
        <w:rPr>
          <w:rFonts w:ascii="Times New Roman" w:hAnsi="Times New Roman"/>
        </w:rPr>
        <w:t>.</w:t>
      </w:r>
    </w:p>
    <w:p w14:paraId="5107683E" w14:textId="77777777" w:rsidR="00F41915" w:rsidRPr="00A83B33" w:rsidRDefault="00F41915" w:rsidP="00F41915">
      <w:pPr>
        <w:rPr>
          <w:rFonts w:ascii="Times New Roman" w:hAnsi="Times New Roman"/>
        </w:rPr>
      </w:pPr>
    </w:p>
    <w:p w14:paraId="2436FB6D" w14:textId="077DA65E" w:rsidR="00F41915" w:rsidRPr="00A83B33" w:rsidRDefault="00F41915" w:rsidP="00F41915">
      <w:pPr>
        <w:ind w:firstLine="720"/>
        <w:rPr>
          <w:rFonts w:ascii="Times New Roman" w:hAnsi="Times New Roman"/>
        </w:rPr>
      </w:pPr>
      <w:r w:rsidRPr="00A83B33">
        <w:rPr>
          <w:rFonts w:ascii="Times New Roman" w:hAnsi="Times New Roman"/>
          <w:b/>
          <w:bCs/>
        </w:rPr>
        <w:t>B.</w:t>
      </w:r>
      <w:r w:rsidRPr="00A83B33">
        <w:rPr>
          <w:rFonts w:ascii="Times New Roman" w:hAnsi="Times New Roman"/>
        </w:rPr>
        <w:t xml:space="preserve">  </w:t>
      </w:r>
      <w:r w:rsidRPr="00A83B33">
        <w:rPr>
          <w:rFonts w:ascii="Times New Roman" w:hAnsi="Times New Roman"/>
          <w:b/>
          <w:bCs/>
        </w:rPr>
        <w:t xml:space="preserve">[Option </w:t>
      </w:r>
      <w:r w:rsidR="002B2D79">
        <w:rPr>
          <w:rFonts w:ascii="Times New Roman" w:hAnsi="Times New Roman"/>
          <w:b/>
          <w:bCs/>
        </w:rPr>
        <w:t>2</w:t>
      </w:r>
      <w:r w:rsidRPr="00A83B33">
        <w:rPr>
          <w:rFonts w:ascii="Times New Roman" w:hAnsi="Times New Roman"/>
          <w:b/>
          <w:bCs/>
        </w:rPr>
        <w:t xml:space="preserve">][811 PRAC] </w:t>
      </w:r>
      <w:r>
        <w:rPr>
          <w:rFonts w:ascii="Times New Roman" w:hAnsi="Times New Roman"/>
          <w:b/>
          <w:bCs/>
        </w:rPr>
        <w:t xml:space="preserve">WHEREAS, </w:t>
      </w:r>
      <w:r w:rsidRPr="00A83B33">
        <w:rPr>
          <w:rFonts w:ascii="Times New Roman" w:hAnsi="Times New Roman"/>
        </w:rPr>
        <w:t xml:space="preserve">The Property receives project-based Project Rental Assistance Payments through No. ______________ entered into by the Owner, or a predecessor in interest, </w:t>
      </w:r>
      <w:r w:rsidR="002B2D79">
        <w:rPr>
          <w:rFonts w:ascii="Times New Roman" w:hAnsi="Times New Roman"/>
        </w:rPr>
        <w:t xml:space="preserve">for _____ units, </w:t>
      </w:r>
      <w:r w:rsidRPr="00A83B33">
        <w:rPr>
          <w:rFonts w:ascii="Times New Roman" w:hAnsi="Times New Roman"/>
        </w:rPr>
        <w:t>dated _____________ __, ____, under 42 U.S.C. § 8013(d)(2)</w:t>
      </w:r>
      <w:r>
        <w:rPr>
          <w:rFonts w:ascii="Times New Roman" w:hAnsi="Times New Roman"/>
        </w:rPr>
        <w:t xml:space="preserve"> (the “Assistance Contract”)</w:t>
      </w:r>
      <w:r w:rsidRPr="00A83B33">
        <w:rPr>
          <w:rFonts w:ascii="Times New Roman" w:hAnsi="Times New Roman"/>
        </w:rPr>
        <w:t>.</w:t>
      </w:r>
    </w:p>
    <w:p w14:paraId="6C584376" w14:textId="77777777" w:rsidR="00F41915" w:rsidRPr="00A83B33" w:rsidRDefault="00F41915" w:rsidP="00F41915">
      <w:pPr>
        <w:ind w:firstLine="720"/>
        <w:rPr>
          <w:rFonts w:ascii="Times New Roman" w:hAnsi="Times New Roman"/>
        </w:rPr>
      </w:pPr>
    </w:p>
    <w:p w14:paraId="1120EEEB" w14:textId="6DA8DE42" w:rsidR="00F41915" w:rsidRDefault="00F41915" w:rsidP="00F41915">
      <w:pPr>
        <w:ind w:firstLine="720"/>
        <w:rPr>
          <w:rFonts w:ascii="Times New Roman" w:hAnsi="Times New Roman"/>
        </w:rPr>
      </w:pPr>
      <w:r w:rsidRPr="00DE14FA">
        <w:rPr>
          <w:rFonts w:ascii="Times New Roman" w:hAnsi="Times New Roman"/>
          <w:b/>
          <w:bCs/>
        </w:rPr>
        <w:t>B.</w:t>
      </w:r>
      <w:r w:rsidRPr="00DE14FA">
        <w:rPr>
          <w:rFonts w:ascii="Times New Roman" w:hAnsi="Times New Roman"/>
        </w:rPr>
        <w:t xml:space="preserve"> </w:t>
      </w:r>
      <w:r w:rsidRPr="00DE14FA">
        <w:rPr>
          <w:rFonts w:ascii="Times New Roman" w:hAnsi="Times New Roman"/>
          <w:b/>
          <w:bCs/>
        </w:rPr>
        <w:t xml:space="preserve">[Option </w:t>
      </w:r>
      <w:r w:rsidR="002B2D79">
        <w:rPr>
          <w:rFonts w:ascii="Times New Roman" w:hAnsi="Times New Roman"/>
          <w:b/>
          <w:bCs/>
        </w:rPr>
        <w:t>3</w:t>
      </w:r>
      <w:r w:rsidRPr="00DE14FA">
        <w:rPr>
          <w:rFonts w:ascii="Times New Roman" w:hAnsi="Times New Roman"/>
          <w:b/>
          <w:bCs/>
        </w:rPr>
        <w:t xml:space="preserve">][202 PRAC] WHEREAS, </w:t>
      </w:r>
      <w:r w:rsidRPr="00DE14FA">
        <w:rPr>
          <w:rFonts w:ascii="Times New Roman" w:hAnsi="Times New Roman"/>
        </w:rPr>
        <w:t xml:space="preserve">the Property receives project-based Project Rental Assistance Payments through No. ______________ entered into by the Owner, or a predecessor in interest, </w:t>
      </w:r>
      <w:r w:rsidR="002B2D79">
        <w:rPr>
          <w:rFonts w:ascii="Times New Roman" w:hAnsi="Times New Roman"/>
        </w:rPr>
        <w:t xml:space="preserve">for _____ units, </w:t>
      </w:r>
      <w:r w:rsidRPr="00DE14FA">
        <w:rPr>
          <w:rFonts w:ascii="Times New Roman" w:hAnsi="Times New Roman"/>
        </w:rPr>
        <w:t>dated _____________ __, ____, under 12 U.S.C. § 1701q(c)(2) (the “Assistance Contract”).</w:t>
      </w:r>
    </w:p>
    <w:p w14:paraId="3EC034E0" w14:textId="5A46E618" w:rsidR="00DE14FA" w:rsidRDefault="00DE14FA" w:rsidP="00DE14FA">
      <w:pPr>
        <w:ind w:firstLine="720"/>
        <w:rPr>
          <w:rFonts w:ascii="Times New Roman" w:hAnsi="Times New Roman"/>
        </w:rPr>
      </w:pPr>
    </w:p>
    <w:p w14:paraId="70B38A88" w14:textId="051EDB79" w:rsidR="00F41915" w:rsidRDefault="00F41915" w:rsidP="00F41915">
      <w:pPr>
        <w:ind w:firstLine="720"/>
        <w:rPr>
          <w:rFonts w:ascii="Times New Roman" w:hAnsi="Times New Roman"/>
        </w:rPr>
      </w:pPr>
      <w:r w:rsidRPr="00A83B33">
        <w:rPr>
          <w:rFonts w:ascii="Times New Roman" w:hAnsi="Times New Roman"/>
          <w:b/>
          <w:bCs/>
        </w:rPr>
        <w:t>B.</w:t>
      </w:r>
      <w:r w:rsidRPr="00A83B33">
        <w:rPr>
          <w:rFonts w:ascii="Times New Roman" w:hAnsi="Times New Roman"/>
        </w:rPr>
        <w:t xml:space="preserve"> </w:t>
      </w:r>
      <w:r w:rsidRPr="00A83B33">
        <w:rPr>
          <w:rFonts w:ascii="Times New Roman" w:hAnsi="Times New Roman"/>
          <w:b/>
          <w:bCs/>
        </w:rPr>
        <w:t xml:space="preserve">[Option </w:t>
      </w:r>
      <w:r w:rsidR="002B2D79">
        <w:rPr>
          <w:rFonts w:ascii="Times New Roman" w:hAnsi="Times New Roman"/>
          <w:b/>
          <w:bCs/>
        </w:rPr>
        <w:t>4</w:t>
      </w:r>
      <w:r w:rsidRPr="00A83B33">
        <w:rPr>
          <w:rFonts w:ascii="Times New Roman" w:hAnsi="Times New Roman"/>
          <w:b/>
          <w:bCs/>
        </w:rPr>
        <w:t xml:space="preserve">][236 IRP] </w:t>
      </w:r>
      <w:r>
        <w:rPr>
          <w:rFonts w:ascii="Times New Roman" w:hAnsi="Times New Roman"/>
          <w:b/>
          <w:bCs/>
        </w:rPr>
        <w:t xml:space="preserve">WHEREAS, </w:t>
      </w:r>
      <w:r>
        <w:rPr>
          <w:rFonts w:ascii="Times New Roman" w:hAnsi="Times New Roman"/>
        </w:rPr>
        <w:t>t</w:t>
      </w:r>
      <w:r w:rsidRPr="00A83B33">
        <w:rPr>
          <w:rFonts w:ascii="Times New Roman" w:hAnsi="Times New Roman"/>
        </w:rPr>
        <w:t xml:space="preserve">he Property is assisted under Section 236 of the National Housing Act, as amended (12 U.S.C. § 1715z-1) through the receipt of interest reduction payments under the authority of Section 236(e)(2) of the National Housing Act and/or </w:t>
      </w:r>
      <w:r w:rsidRPr="00A83B33">
        <w:rPr>
          <w:rFonts w:ascii="Times New Roman" w:hAnsi="Times New Roman"/>
        </w:rPr>
        <w:lastRenderedPageBreak/>
        <w:t xml:space="preserve">receives project-based Project Rental Assistance Payments through </w:t>
      </w:r>
      <w:r>
        <w:rPr>
          <w:rFonts w:ascii="Times New Roman" w:hAnsi="Times New Roman"/>
        </w:rPr>
        <w:t xml:space="preserve">Section 8 Contract </w:t>
      </w:r>
      <w:r w:rsidRPr="00A83B33">
        <w:rPr>
          <w:rFonts w:ascii="Times New Roman" w:hAnsi="Times New Roman"/>
        </w:rPr>
        <w:t xml:space="preserve">No. ______________ entered into by the Owner, or a predecessor in interest, </w:t>
      </w:r>
      <w:r w:rsidR="002B2D79">
        <w:rPr>
          <w:rFonts w:ascii="Times New Roman" w:hAnsi="Times New Roman"/>
        </w:rPr>
        <w:t xml:space="preserve">for _____ units, </w:t>
      </w:r>
      <w:r w:rsidRPr="00A83B33">
        <w:rPr>
          <w:rFonts w:ascii="Times New Roman" w:hAnsi="Times New Roman"/>
        </w:rPr>
        <w:t>dated _____________ __, ____,  under Section 8 of the United States Housing Act of 1937, 42 U.S.C. § 1437f</w:t>
      </w:r>
      <w:r>
        <w:rPr>
          <w:rFonts w:ascii="Times New Roman" w:hAnsi="Times New Roman"/>
        </w:rPr>
        <w:t xml:space="preserve"> (the “Assistance Contract”)</w:t>
      </w:r>
      <w:r w:rsidRPr="00A83B33">
        <w:rPr>
          <w:rFonts w:ascii="Times New Roman" w:hAnsi="Times New Roman"/>
        </w:rPr>
        <w:t>.</w:t>
      </w:r>
      <w:r w:rsidR="008962CB">
        <w:rPr>
          <w:rFonts w:ascii="Times New Roman" w:hAnsi="Times New Roman"/>
        </w:rPr>
        <w:t xml:space="preserve"> </w:t>
      </w:r>
    </w:p>
    <w:p w14:paraId="32D66F14" w14:textId="77777777" w:rsidR="00F41915" w:rsidRPr="00A83B33" w:rsidRDefault="00F41915" w:rsidP="00F41915">
      <w:pPr>
        <w:tabs>
          <w:tab w:val="left" w:pos="-720"/>
        </w:tabs>
        <w:suppressAutoHyphens/>
        <w:rPr>
          <w:rFonts w:ascii="Times New Roman" w:hAnsi="Times New Roman"/>
        </w:rPr>
      </w:pPr>
    </w:p>
    <w:p w14:paraId="67702CDA" w14:textId="51EC9749" w:rsidR="00F41915" w:rsidRPr="00A83B33" w:rsidRDefault="00F41915" w:rsidP="00F41915">
      <w:pPr>
        <w:suppressAutoHyphens/>
        <w:rPr>
          <w:rFonts w:ascii="Times New Roman" w:hAnsi="Times New Roman"/>
        </w:rPr>
      </w:pPr>
      <w:r w:rsidRPr="00A83B33">
        <w:rPr>
          <w:rFonts w:ascii="Times New Roman" w:hAnsi="Times New Roman"/>
        </w:rPr>
        <w:tab/>
      </w:r>
      <w:r w:rsidRPr="00A83B33">
        <w:rPr>
          <w:rFonts w:ascii="Times New Roman" w:hAnsi="Times New Roman"/>
          <w:b/>
          <w:bCs/>
        </w:rPr>
        <w:t>C.</w:t>
      </w:r>
      <w:r w:rsidRPr="00A83B33">
        <w:rPr>
          <w:rFonts w:ascii="Times New Roman" w:hAnsi="Times New Roman"/>
        </w:rPr>
        <w:t xml:space="preserve">  </w:t>
      </w:r>
      <w:r w:rsidRPr="00EB5EDC">
        <w:rPr>
          <w:rFonts w:ascii="Times New Roman" w:hAnsi="Times New Roman"/>
          <w:b/>
          <w:bCs/>
        </w:rPr>
        <w:t>WHEREAS,</w:t>
      </w:r>
      <w:r>
        <w:rPr>
          <w:rFonts w:ascii="Times New Roman" w:hAnsi="Times New Roman"/>
        </w:rPr>
        <w:t xml:space="preserve"> t</w:t>
      </w:r>
      <w:r w:rsidRPr="00A83B33">
        <w:rPr>
          <w:rFonts w:ascii="Times New Roman" w:hAnsi="Times New Roman"/>
        </w:rPr>
        <w:t xml:space="preserve">he Owner has </w:t>
      </w:r>
      <w:r w:rsidR="005D08A1" w:rsidRPr="478F36ED">
        <w:rPr>
          <w:rFonts w:ascii="Times New Roman" w:hAnsi="Times New Roman"/>
        </w:rPr>
        <w:t>acknowledged acceptance</w:t>
      </w:r>
      <w:r w:rsidR="00603D5E" w:rsidRPr="478F36ED">
        <w:rPr>
          <w:rFonts w:ascii="Times New Roman" w:hAnsi="Times New Roman"/>
        </w:rPr>
        <w:t xml:space="preserve"> of all conditions </w:t>
      </w:r>
      <w:r w:rsidRPr="00A83B33">
        <w:rPr>
          <w:rFonts w:ascii="Times New Roman" w:hAnsi="Times New Roman"/>
        </w:rPr>
        <w:t xml:space="preserve">for participation in HUD's Green and Resilient Retrofit Program </w:t>
      </w:r>
      <w:r>
        <w:rPr>
          <w:rFonts w:ascii="Times New Roman" w:hAnsi="Times New Roman"/>
        </w:rPr>
        <w:t xml:space="preserve">(GRRP), </w:t>
      </w:r>
      <w:r w:rsidRPr="00A83B33">
        <w:rPr>
          <w:rFonts w:ascii="Times New Roman" w:hAnsi="Times New Roman"/>
        </w:rPr>
        <w:t xml:space="preserve">authorized by Title III of the Inflation Reduction Act of 2022, Pub. L. No 117-169 in the section titled </w:t>
      </w:r>
      <w:r>
        <w:rPr>
          <w:rFonts w:ascii="Times New Roman" w:hAnsi="Times New Roman"/>
        </w:rPr>
        <w:t>“I</w:t>
      </w:r>
      <w:r w:rsidRPr="00A83B33">
        <w:rPr>
          <w:rFonts w:ascii="Times New Roman" w:hAnsi="Times New Roman"/>
        </w:rPr>
        <w:t>mproving Energy Efficiency or Water Efficiency or Climate Resilience of Affordable Housing</w:t>
      </w:r>
      <w:r>
        <w:rPr>
          <w:rFonts w:ascii="Times New Roman" w:hAnsi="Times New Roman"/>
        </w:rPr>
        <w:t>,” and HUD committed to provid</w:t>
      </w:r>
      <w:r w:rsidR="00110DC6" w:rsidRPr="478F36ED">
        <w:rPr>
          <w:rFonts w:ascii="Times New Roman" w:hAnsi="Times New Roman"/>
        </w:rPr>
        <w:t>e</w:t>
      </w:r>
      <w:r>
        <w:rPr>
          <w:rFonts w:ascii="Times New Roman" w:hAnsi="Times New Roman"/>
        </w:rPr>
        <w:t xml:space="preserve"> GRRP funding to the Owner so long as the Owner agreed to </w:t>
      </w:r>
      <w:r w:rsidRPr="00A83B33">
        <w:rPr>
          <w:rFonts w:ascii="Times New Roman" w:hAnsi="Times New Roman"/>
        </w:rPr>
        <w:t xml:space="preserve">extended affordability period and other requirements, as set forth </w:t>
      </w:r>
      <w:r>
        <w:rPr>
          <w:rFonts w:ascii="Times New Roman" w:hAnsi="Times New Roman"/>
        </w:rPr>
        <w:t>in this Agreement and the associated GRRP Legal Documents</w:t>
      </w:r>
      <w:r w:rsidRPr="00A83B33">
        <w:rPr>
          <w:rFonts w:ascii="Times New Roman" w:hAnsi="Times New Roman"/>
        </w:rPr>
        <w:t>.</w:t>
      </w:r>
    </w:p>
    <w:p w14:paraId="55759830" w14:textId="77777777" w:rsidR="00F41915" w:rsidRPr="00A83B33" w:rsidRDefault="00F41915" w:rsidP="00F41915">
      <w:pPr>
        <w:tabs>
          <w:tab w:val="left" w:pos="-720"/>
        </w:tabs>
        <w:suppressAutoHyphens/>
        <w:rPr>
          <w:rFonts w:ascii="Times New Roman" w:hAnsi="Times New Roman"/>
        </w:rPr>
      </w:pPr>
    </w:p>
    <w:p w14:paraId="1B5C3FFB" w14:textId="77777777" w:rsidR="00F41915" w:rsidRPr="00A83B33" w:rsidRDefault="00F41915" w:rsidP="00F41915">
      <w:pPr>
        <w:tabs>
          <w:tab w:val="left" w:pos="-720"/>
        </w:tabs>
        <w:suppressAutoHyphens/>
        <w:rPr>
          <w:rFonts w:ascii="Times New Roman" w:hAnsi="Times New Roman"/>
        </w:rPr>
      </w:pPr>
      <w:r w:rsidRPr="00A83B33">
        <w:rPr>
          <w:rFonts w:ascii="Times New Roman" w:hAnsi="Times New Roman"/>
        </w:rPr>
        <w:tab/>
      </w:r>
      <w:r w:rsidRPr="00A83B33">
        <w:rPr>
          <w:rFonts w:ascii="Times New Roman" w:hAnsi="Times New Roman"/>
          <w:b/>
          <w:bCs/>
        </w:rPr>
        <w:t>NOW, THEREFORE,</w:t>
      </w:r>
      <w:r w:rsidRPr="00A83B33">
        <w:rPr>
          <w:rFonts w:ascii="Times New Roman" w:hAnsi="Times New Roman"/>
        </w:rPr>
        <w:t xml:space="preserve"> in consideration of the foregoing and the mutual promises set forth herein, the parties hereto, for themselves and for their respective successors and assigns, hereby agree as follows:</w:t>
      </w:r>
    </w:p>
    <w:p w14:paraId="3D0F5228" w14:textId="77777777" w:rsidR="00F41915" w:rsidRPr="00A83B33" w:rsidRDefault="00F41915" w:rsidP="00F41915">
      <w:pPr>
        <w:tabs>
          <w:tab w:val="left" w:pos="-720"/>
        </w:tabs>
        <w:suppressAutoHyphens/>
        <w:rPr>
          <w:rFonts w:ascii="Times New Roman" w:hAnsi="Times New Roman"/>
        </w:rPr>
      </w:pPr>
    </w:p>
    <w:p w14:paraId="0FCF976F" w14:textId="77777777" w:rsidR="00F41915" w:rsidRDefault="00F41915" w:rsidP="00F41915">
      <w:pPr>
        <w:suppressAutoHyphens/>
        <w:ind w:left="360" w:hanging="270"/>
        <w:rPr>
          <w:rFonts w:ascii="Times New Roman" w:hAnsi="Times New Roman"/>
        </w:rPr>
      </w:pPr>
      <w:r w:rsidRPr="00A83B33">
        <w:rPr>
          <w:rFonts w:ascii="Times New Roman" w:hAnsi="Times New Roman"/>
          <w:b/>
          <w:bCs/>
        </w:rPr>
        <w:t>1.  Incorporation of Recitals.</w:t>
      </w:r>
      <w:r w:rsidRPr="00A83B33">
        <w:rPr>
          <w:rFonts w:ascii="Times New Roman" w:hAnsi="Times New Roman"/>
        </w:rPr>
        <w:t xml:space="preserve">  The foregoing recitals are hereby incorporated by reference as if fully set forth herein.</w:t>
      </w:r>
    </w:p>
    <w:p w14:paraId="3E09222F" w14:textId="77777777" w:rsidR="00F41915" w:rsidRDefault="00F41915" w:rsidP="00F41915">
      <w:pPr>
        <w:suppressAutoHyphens/>
        <w:ind w:left="720" w:firstLine="720"/>
        <w:rPr>
          <w:rFonts w:ascii="Times New Roman" w:hAnsi="Times New Roman"/>
        </w:rPr>
      </w:pPr>
    </w:p>
    <w:p w14:paraId="792FD9E6" w14:textId="77777777" w:rsidR="00F41915" w:rsidRPr="00A83B33" w:rsidRDefault="00F41915" w:rsidP="00F41915">
      <w:pPr>
        <w:suppressAutoHyphens/>
        <w:ind w:left="360" w:hanging="270"/>
        <w:rPr>
          <w:rFonts w:ascii="Times New Roman" w:hAnsi="Times New Roman"/>
          <w:b/>
          <w:bCs/>
        </w:rPr>
      </w:pPr>
      <w:r w:rsidRPr="00A83B33">
        <w:rPr>
          <w:rFonts w:ascii="Times New Roman" w:hAnsi="Times New Roman"/>
          <w:b/>
          <w:bCs/>
        </w:rPr>
        <w:t>2.  Definitions.</w:t>
      </w:r>
    </w:p>
    <w:p w14:paraId="3BC740C5" w14:textId="77777777" w:rsidR="00F41915" w:rsidRPr="00A83B33" w:rsidRDefault="00F41915" w:rsidP="00F41915">
      <w:pPr>
        <w:suppressAutoHyphens/>
        <w:ind w:left="720"/>
        <w:rPr>
          <w:rFonts w:ascii="Times New Roman" w:hAnsi="Times New Roman"/>
        </w:rPr>
      </w:pPr>
    </w:p>
    <w:p w14:paraId="660C94EA" w14:textId="4927C1E3" w:rsidR="00F41915" w:rsidRPr="00A83B33" w:rsidRDefault="00F41915" w:rsidP="00F41915">
      <w:pPr>
        <w:suppressAutoHyphens/>
        <w:ind w:left="720" w:right="-180"/>
        <w:rPr>
          <w:rFonts w:ascii="Times New Roman" w:hAnsi="Times New Roman"/>
        </w:rPr>
      </w:pPr>
      <w:r w:rsidRPr="00A83B33">
        <w:rPr>
          <w:rFonts w:ascii="Times New Roman" w:hAnsi="Times New Roman"/>
          <w:b/>
          <w:bCs/>
        </w:rPr>
        <w:t xml:space="preserve">a. </w:t>
      </w:r>
      <w:r w:rsidRPr="00A83B33">
        <w:rPr>
          <w:rFonts w:ascii="Times New Roman" w:hAnsi="Times New Roman"/>
        </w:rPr>
        <w:t xml:space="preserve"> </w:t>
      </w:r>
      <w:r>
        <w:rPr>
          <w:rFonts w:ascii="Times New Roman" w:hAnsi="Times New Roman"/>
        </w:rPr>
        <w:t>“</w:t>
      </w:r>
      <w:r w:rsidRPr="00A83B33">
        <w:rPr>
          <w:rFonts w:ascii="Times New Roman" w:hAnsi="Times New Roman"/>
        </w:rPr>
        <w:t>Area Median Income</w:t>
      </w:r>
      <w:r>
        <w:rPr>
          <w:rFonts w:ascii="Times New Roman" w:hAnsi="Times New Roman"/>
        </w:rPr>
        <w:t>”</w:t>
      </w:r>
      <w:r w:rsidRPr="00A83B33">
        <w:rPr>
          <w:rFonts w:ascii="Times New Roman" w:hAnsi="Times New Roman"/>
        </w:rPr>
        <w:t xml:space="preserve"> </w:t>
      </w:r>
      <w:r w:rsidR="00171F57">
        <w:rPr>
          <w:rFonts w:ascii="Times New Roman" w:hAnsi="Times New Roman"/>
        </w:rPr>
        <w:t xml:space="preserve">or “AMI” </w:t>
      </w:r>
      <w:r w:rsidRPr="00A83B33">
        <w:rPr>
          <w:rFonts w:ascii="Times New Roman" w:hAnsi="Times New Roman"/>
        </w:rPr>
        <w:t xml:space="preserve">shall mean the median gross income for a person or a family, as applicable, as from time to time calculated and released by the Secretary, based on the median income for the _________________________ Metropolitan Statistical Area (hereinafter called the </w:t>
      </w:r>
      <w:r>
        <w:rPr>
          <w:rFonts w:ascii="Times New Roman" w:hAnsi="Times New Roman"/>
        </w:rPr>
        <w:t>“</w:t>
      </w:r>
      <w:r w:rsidRPr="00A83B33">
        <w:rPr>
          <w:rFonts w:ascii="Times New Roman" w:hAnsi="Times New Roman"/>
          <w:b/>
        </w:rPr>
        <w:t xml:space="preserve">______________ </w:t>
      </w:r>
      <w:r w:rsidRPr="00A83B33">
        <w:rPr>
          <w:rFonts w:ascii="Times New Roman" w:hAnsi="Times New Roman"/>
        </w:rPr>
        <w:t>MSA</w:t>
      </w:r>
      <w:r>
        <w:rPr>
          <w:rFonts w:ascii="Times New Roman" w:hAnsi="Times New Roman"/>
        </w:rPr>
        <w:t>”</w:t>
      </w:r>
      <w:r w:rsidRPr="00A83B33">
        <w:rPr>
          <w:rFonts w:ascii="Times New Roman" w:hAnsi="Times New Roman"/>
        </w:rPr>
        <w:t>).  If the Area Median Income for the ____________ MSA is no longer released at least annually by the Secretary, then the median income calculation which most closely approximates the aforesaid calculation, based on available data, as if it had been recalculated annually, shall be substituted as the Area Median Income for all purposes under this Use Agreement, and in such event, the parties hereto shall acknowledge in writing the utilization of such substitute median income calculation.</w:t>
      </w:r>
    </w:p>
    <w:p w14:paraId="25F1BC3F" w14:textId="77777777" w:rsidR="00F41915" w:rsidRPr="00A83B33" w:rsidRDefault="00F41915" w:rsidP="002B2D79">
      <w:pPr>
        <w:tabs>
          <w:tab w:val="left" w:pos="-5130"/>
        </w:tabs>
        <w:suppressAutoHyphens/>
        <w:rPr>
          <w:rFonts w:ascii="Times New Roman" w:hAnsi="Times New Roman"/>
          <w:b/>
          <w:bCs/>
        </w:rPr>
      </w:pPr>
    </w:p>
    <w:p w14:paraId="45CF82F2" w14:textId="0A84A8B4" w:rsidR="00F41915" w:rsidRPr="008805D3" w:rsidRDefault="002B2D79" w:rsidP="00F41915">
      <w:pPr>
        <w:tabs>
          <w:tab w:val="left" w:pos="-5130"/>
        </w:tabs>
        <w:suppressAutoHyphens/>
        <w:ind w:left="720"/>
        <w:rPr>
          <w:rFonts w:ascii="Times New Roman" w:hAnsi="Times New Roman"/>
          <w:color w:val="FF0000"/>
        </w:rPr>
      </w:pPr>
      <w:r>
        <w:rPr>
          <w:rFonts w:ascii="Times New Roman" w:hAnsi="Times New Roman"/>
          <w:b/>
          <w:bCs/>
        </w:rPr>
        <w:t>b</w:t>
      </w:r>
      <w:r w:rsidR="00F41915" w:rsidRPr="00A83B33">
        <w:rPr>
          <w:rFonts w:ascii="Times New Roman" w:hAnsi="Times New Roman"/>
          <w:b/>
          <w:bCs/>
        </w:rPr>
        <w:t xml:space="preserve">. </w:t>
      </w:r>
      <w:r w:rsidR="00F41915" w:rsidRPr="00A83B33">
        <w:rPr>
          <w:rFonts w:ascii="Times New Roman" w:hAnsi="Times New Roman"/>
        </w:rPr>
        <w:t xml:space="preserve"> </w:t>
      </w:r>
      <w:r w:rsidR="00F41915">
        <w:rPr>
          <w:rFonts w:ascii="Times New Roman" w:hAnsi="Times New Roman"/>
        </w:rPr>
        <w:t>“</w:t>
      </w:r>
      <w:r w:rsidR="00F41915" w:rsidRPr="00A83B33">
        <w:rPr>
          <w:rFonts w:ascii="Times New Roman" w:hAnsi="Times New Roman"/>
        </w:rPr>
        <w:t>Low-Income Families</w:t>
      </w:r>
      <w:r w:rsidR="00F41915">
        <w:rPr>
          <w:rFonts w:ascii="Times New Roman" w:hAnsi="Times New Roman"/>
        </w:rPr>
        <w:t>”</w:t>
      </w:r>
      <w:r w:rsidR="00F41915" w:rsidRPr="00A83B33">
        <w:rPr>
          <w:rFonts w:ascii="Times New Roman" w:hAnsi="Times New Roman"/>
        </w:rPr>
        <w:t xml:space="preserve"> are persons or families whose annual incomes do not exceed 80% of Area Median Income.</w:t>
      </w:r>
      <w:r w:rsidR="008805D3">
        <w:rPr>
          <w:rFonts w:ascii="Times New Roman" w:hAnsi="Times New Roman"/>
          <w:color w:val="FF0000"/>
        </w:rPr>
        <w:t xml:space="preserve"> </w:t>
      </w:r>
    </w:p>
    <w:p w14:paraId="127690AB" w14:textId="6C4F9F37" w:rsidR="00512C18" w:rsidRDefault="00512C18" w:rsidP="00F41915">
      <w:pPr>
        <w:tabs>
          <w:tab w:val="left" w:pos="-5130"/>
        </w:tabs>
        <w:suppressAutoHyphens/>
        <w:ind w:left="720"/>
        <w:rPr>
          <w:rFonts w:ascii="Times New Roman" w:hAnsi="Times New Roman"/>
          <w:b/>
          <w:bCs/>
        </w:rPr>
      </w:pPr>
    </w:p>
    <w:p w14:paraId="44DF5162" w14:textId="694EF7CA" w:rsidR="00F41915" w:rsidRDefault="002B2D79" w:rsidP="003F007E">
      <w:pPr>
        <w:tabs>
          <w:tab w:val="left" w:pos="-5130"/>
        </w:tabs>
        <w:suppressAutoHyphens/>
        <w:ind w:left="720"/>
        <w:rPr>
          <w:rFonts w:ascii="Times New Roman" w:hAnsi="Times New Roman"/>
        </w:rPr>
      </w:pPr>
      <w:r>
        <w:rPr>
          <w:rFonts w:ascii="Times New Roman" w:hAnsi="Times New Roman"/>
          <w:b/>
          <w:bCs/>
        </w:rPr>
        <w:t>c</w:t>
      </w:r>
      <w:r w:rsidR="00512C18">
        <w:rPr>
          <w:rFonts w:ascii="Times New Roman" w:hAnsi="Times New Roman"/>
          <w:b/>
          <w:bCs/>
        </w:rPr>
        <w:t xml:space="preserve">.  </w:t>
      </w:r>
      <w:r w:rsidR="00512C18" w:rsidRPr="003F007E">
        <w:rPr>
          <w:rFonts w:ascii="Times New Roman" w:hAnsi="Times New Roman"/>
        </w:rPr>
        <w:t>Any other capitalized term not defined herein shall have the definition given in Housing Notice 2023-05, as such may be amended or modifie</w:t>
      </w:r>
      <w:r w:rsidR="00184BE8">
        <w:rPr>
          <w:rFonts w:ascii="Times New Roman" w:hAnsi="Times New Roman"/>
        </w:rPr>
        <w:t>d.</w:t>
      </w:r>
    </w:p>
    <w:p w14:paraId="2197F82D" w14:textId="77777777" w:rsidR="00AE55B6" w:rsidRPr="00A83B33" w:rsidRDefault="00AE55B6" w:rsidP="003F007E">
      <w:pPr>
        <w:tabs>
          <w:tab w:val="left" w:pos="-5130"/>
        </w:tabs>
        <w:suppressAutoHyphens/>
        <w:ind w:left="720"/>
        <w:rPr>
          <w:rFonts w:ascii="Times New Roman" w:hAnsi="Times New Roman"/>
        </w:rPr>
      </w:pPr>
    </w:p>
    <w:p w14:paraId="464203C7" w14:textId="0830939D" w:rsidR="00F41915" w:rsidRPr="00A83B33" w:rsidRDefault="00F41915" w:rsidP="00F41915">
      <w:pPr>
        <w:suppressAutoHyphens/>
        <w:ind w:left="720" w:hanging="630"/>
        <w:rPr>
          <w:rFonts w:ascii="Times New Roman" w:hAnsi="Times New Roman"/>
        </w:rPr>
      </w:pPr>
      <w:r w:rsidRPr="00A83B33">
        <w:rPr>
          <w:rFonts w:ascii="Times New Roman" w:hAnsi="Times New Roman"/>
          <w:b/>
          <w:bCs/>
        </w:rPr>
        <w:t>3.</w:t>
      </w:r>
      <w:r w:rsidRPr="00A83B33">
        <w:rPr>
          <w:rFonts w:ascii="Times New Roman" w:hAnsi="Times New Roman"/>
        </w:rPr>
        <w:t xml:space="preserve">  </w:t>
      </w:r>
      <w:r w:rsidR="00931501">
        <w:rPr>
          <w:rFonts w:ascii="Times New Roman" w:hAnsi="Times New Roman"/>
          <w:b/>
        </w:rPr>
        <w:t>Affordability Period.</w:t>
      </w:r>
      <w:r w:rsidRPr="00A83B33">
        <w:rPr>
          <w:rFonts w:ascii="Times New Roman" w:hAnsi="Times New Roman"/>
        </w:rPr>
        <w:t xml:space="preserve"> </w:t>
      </w:r>
    </w:p>
    <w:p w14:paraId="6D97C7B3" w14:textId="77777777" w:rsidR="00F41915" w:rsidRPr="00A83B33" w:rsidRDefault="00F41915" w:rsidP="00F41915">
      <w:pPr>
        <w:suppressAutoHyphens/>
        <w:rPr>
          <w:rFonts w:ascii="Times New Roman" w:hAnsi="Times New Roman"/>
        </w:rPr>
      </w:pPr>
    </w:p>
    <w:p w14:paraId="72D51922" w14:textId="3245EA3E" w:rsidR="00F41915" w:rsidRPr="00EB372D" w:rsidRDefault="00F41915" w:rsidP="00F41915">
      <w:pPr>
        <w:tabs>
          <w:tab w:val="left" w:pos="-5490"/>
        </w:tabs>
        <w:suppressAutoHyphens/>
        <w:ind w:left="720"/>
        <w:rPr>
          <w:rFonts w:ascii="Times New Roman" w:hAnsi="Times New Roman"/>
          <w:color w:val="00B050"/>
        </w:rPr>
      </w:pPr>
      <w:r w:rsidRPr="00A83B33">
        <w:rPr>
          <w:rFonts w:ascii="Times New Roman" w:hAnsi="Times New Roman"/>
          <w:b/>
          <w:bCs/>
        </w:rPr>
        <w:t>a</w:t>
      </w:r>
      <w:r w:rsidRPr="00A83B33">
        <w:rPr>
          <w:rFonts w:ascii="Times New Roman" w:hAnsi="Times New Roman"/>
        </w:rPr>
        <w:t>.  [</w:t>
      </w:r>
      <w:r w:rsidRPr="00A83B33">
        <w:rPr>
          <w:rFonts w:ascii="Times New Roman" w:hAnsi="Times New Roman"/>
          <w:b/>
          <w:bCs/>
        </w:rPr>
        <w:t>OPTION 1][GRRP GRANT]</w:t>
      </w:r>
      <w:r w:rsidRPr="00A83B33">
        <w:rPr>
          <w:rFonts w:ascii="Times New Roman" w:hAnsi="Times New Roman"/>
        </w:rPr>
        <w:t xml:space="preserve"> This Agreement shall remain in effect until </w:t>
      </w:r>
      <w:r>
        <w:rPr>
          <w:rFonts w:ascii="Times New Roman" w:hAnsi="Times New Roman"/>
        </w:rPr>
        <w:t>[INSERT AUTOMATICALLY TERMINATION DATE</w:t>
      </w:r>
      <w:r w:rsidRPr="00A83B33">
        <w:rPr>
          <w:rFonts w:ascii="Times New Roman" w:hAnsi="Times New Roman"/>
        </w:rPr>
        <w:t>______________ ___, _____, (the “</w:t>
      </w:r>
      <w:r w:rsidR="002269D5">
        <w:rPr>
          <w:rFonts w:ascii="Times New Roman" w:hAnsi="Times New Roman"/>
        </w:rPr>
        <w:t>Affordability</w:t>
      </w:r>
      <w:r w:rsidR="00E4513E">
        <w:rPr>
          <w:rFonts w:ascii="Times New Roman" w:hAnsi="Times New Roman"/>
        </w:rPr>
        <w:t xml:space="preserve"> Period</w:t>
      </w:r>
      <w:r w:rsidRPr="00A83B33">
        <w:rPr>
          <w:rFonts w:ascii="Times New Roman" w:hAnsi="Times New Roman"/>
        </w:rPr>
        <w:t>”</w:t>
      </w:r>
      <w:r>
        <w:rPr>
          <w:rFonts w:ascii="Times New Roman" w:hAnsi="Times New Roman"/>
        </w:rPr>
        <w:t xml:space="preserve">), which is </w:t>
      </w:r>
      <w:r w:rsidRPr="00A83B33">
        <w:rPr>
          <w:rFonts w:ascii="Times New Roman" w:hAnsi="Times New Roman"/>
        </w:rPr>
        <w:t xml:space="preserve"> [</w:t>
      </w:r>
      <w:r>
        <w:rPr>
          <w:rFonts w:ascii="Times New Roman" w:hAnsi="Times New Roman"/>
          <w:i/>
          <w:iCs/>
        </w:rPr>
        <w:t xml:space="preserve">insert </w:t>
      </w:r>
      <w:r w:rsidRPr="00171F57">
        <w:rPr>
          <w:rFonts w:ascii="Times New Roman" w:hAnsi="Times New Roman"/>
          <w:i/>
          <w:iCs/>
        </w:rPr>
        <w:t>the longer of</w:t>
      </w:r>
      <w:r>
        <w:rPr>
          <w:rFonts w:ascii="Times New Roman" w:hAnsi="Times New Roman"/>
        </w:rPr>
        <w:t>:</w:t>
      </w:r>
      <w:r w:rsidRPr="00EB5EDC">
        <w:rPr>
          <w:rFonts w:ascii="Times New Roman" w:hAnsi="Times New Roman"/>
        </w:rPr>
        <w:t xml:space="preserve"> twenty-five (25) years from the date of execution of this Agreement</w:t>
      </w:r>
      <w:r w:rsidRPr="00A83B33">
        <w:rPr>
          <w:rFonts w:ascii="Times New Roman" w:hAnsi="Times New Roman"/>
          <w:i/>
          <w:iCs/>
        </w:rPr>
        <w:t xml:space="preserve"> </w:t>
      </w:r>
      <w:r w:rsidRPr="00D8368E">
        <w:rPr>
          <w:rFonts w:ascii="Times New Roman" w:hAnsi="Times New Roman"/>
          <w:i/>
          <w:iCs/>
          <w:u w:val="single"/>
        </w:rPr>
        <w:t>OR</w:t>
      </w:r>
      <w:r w:rsidRPr="00D8368E">
        <w:rPr>
          <w:rFonts w:ascii="Times New Roman" w:hAnsi="Times New Roman"/>
          <w:i/>
          <w:iCs/>
        </w:rPr>
        <w:t xml:space="preserve"> </w:t>
      </w:r>
      <w:r w:rsidRPr="00D8368E">
        <w:rPr>
          <w:rFonts w:ascii="Times New Roman" w:hAnsi="Times New Roman"/>
        </w:rPr>
        <w:t xml:space="preserve">five (5) years beyond any existing, recorded affordability restriction running </w:t>
      </w:r>
      <w:r w:rsidRPr="00171F57">
        <w:rPr>
          <w:rFonts w:ascii="Times New Roman" w:hAnsi="Times New Roman"/>
        </w:rPr>
        <w:t xml:space="preserve">in favor in favor </w:t>
      </w:r>
      <w:r w:rsidRPr="00D8368E">
        <w:rPr>
          <w:rFonts w:ascii="Times New Roman" w:hAnsi="Times New Roman"/>
        </w:rPr>
        <w:t>of HUD</w:t>
      </w:r>
      <w:r w:rsidRPr="00D8368E">
        <w:rPr>
          <w:rFonts w:ascii="Times New Roman" w:hAnsi="Times New Roman"/>
          <w:i/>
          <w:iCs/>
        </w:rPr>
        <w:t>].</w:t>
      </w:r>
      <w:r w:rsidR="008805D3">
        <w:rPr>
          <w:rFonts w:ascii="Times New Roman" w:hAnsi="Times New Roman"/>
          <w:i/>
          <w:iCs/>
          <w:color w:val="FF0000"/>
        </w:rPr>
        <w:t xml:space="preserve"> </w:t>
      </w:r>
      <w:r w:rsidR="00493F4A">
        <w:rPr>
          <w:rFonts w:ascii="Times New Roman" w:hAnsi="Times New Roman"/>
          <w:i/>
          <w:iCs/>
          <w:color w:val="FF0000"/>
        </w:rPr>
        <w:t xml:space="preserve"> </w:t>
      </w:r>
    </w:p>
    <w:p w14:paraId="743217F9" w14:textId="77777777" w:rsidR="00F41915" w:rsidRPr="00A83B33" w:rsidRDefault="00F41915" w:rsidP="00F41915">
      <w:pPr>
        <w:tabs>
          <w:tab w:val="left" w:pos="-5490"/>
        </w:tabs>
        <w:suppressAutoHyphens/>
        <w:ind w:left="1440"/>
        <w:rPr>
          <w:rFonts w:ascii="Times New Roman" w:hAnsi="Times New Roman"/>
        </w:rPr>
      </w:pPr>
      <w:r w:rsidRPr="00A83B33">
        <w:rPr>
          <w:rFonts w:ascii="Times New Roman" w:hAnsi="Times New Roman"/>
        </w:rPr>
        <w:lastRenderedPageBreak/>
        <w:tab/>
      </w:r>
    </w:p>
    <w:p w14:paraId="40CE9794" w14:textId="3B93DB04" w:rsidR="00F41915" w:rsidRPr="00A83B33" w:rsidRDefault="00F41915" w:rsidP="00F41915">
      <w:pPr>
        <w:tabs>
          <w:tab w:val="left" w:pos="-5490"/>
        </w:tabs>
        <w:suppressAutoHyphens/>
        <w:ind w:left="720"/>
        <w:rPr>
          <w:rFonts w:ascii="Times New Roman" w:hAnsi="Times New Roman"/>
        </w:rPr>
      </w:pPr>
      <w:r w:rsidRPr="00A83B33">
        <w:rPr>
          <w:rFonts w:ascii="Times New Roman" w:hAnsi="Times New Roman"/>
          <w:b/>
          <w:bCs/>
        </w:rPr>
        <w:t>a</w:t>
      </w:r>
      <w:r w:rsidRPr="00A83B33">
        <w:rPr>
          <w:rFonts w:ascii="Times New Roman" w:hAnsi="Times New Roman"/>
        </w:rPr>
        <w:t>.  [</w:t>
      </w:r>
      <w:r w:rsidRPr="00A83B33">
        <w:rPr>
          <w:rFonts w:ascii="Times New Roman" w:hAnsi="Times New Roman"/>
          <w:b/>
          <w:bCs/>
        </w:rPr>
        <w:t>OPTION 2][GRRP SURPLUS CASH LOAN]</w:t>
      </w:r>
      <w:r w:rsidRPr="00A83B33">
        <w:rPr>
          <w:rFonts w:ascii="Times New Roman" w:hAnsi="Times New Roman"/>
        </w:rPr>
        <w:t xml:space="preserve"> This Agreement shall remain in effect until ______________ ___, _____, (the “</w:t>
      </w:r>
      <w:r w:rsidR="002269D5">
        <w:rPr>
          <w:rFonts w:ascii="Times New Roman" w:hAnsi="Times New Roman"/>
        </w:rPr>
        <w:t>Affordability</w:t>
      </w:r>
      <w:r w:rsidR="00E4513E">
        <w:rPr>
          <w:rFonts w:ascii="Times New Roman" w:hAnsi="Times New Roman"/>
        </w:rPr>
        <w:t xml:space="preserve"> Period</w:t>
      </w:r>
      <w:r w:rsidRPr="00A83B33">
        <w:rPr>
          <w:rFonts w:ascii="Times New Roman" w:hAnsi="Times New Roman"/>
        </w:rPr>
        <w:t>”)</w:t>
      </w:r>
      <w:r>
        <w:rPr>
          <w:rFonts w:ascii="Times New Roman" w:hAnsi="Times New Roman"/>
        </w:rPr>
        <w:t xml:space="preserve">, which is </w:t>
      </w:r>
      <w:r w:rsidRPr="00A83B33">
        <w:rPr>
          <w:rFonts w:ascii="Times New Roman" w:hAnsi="Times New Roman"/>
        </w:rPr>
        <w:t xml:space="preserve"> [</w:t>
      </w:r>
      <w:r>
        <w:rPr>
          <w:rFonts w:ascii="Times New Roman" w:hAnsi="Times New Roman"/>
          <w:i/>
          <w:iCs/>
        </w:rPr>
        <w:t>Insert the longer of</w:t>
      </w:r>
      <w:r>
        <w:rPr>
          <w:rFonts w:ascii="Times New Roman" w:hAnsi="Times New Roman"/>
        </w:rPr>
        <w:t>:</w:t>
      </w:r>
      <w:r w:rsidRPr="00EB5EDC">
        <w:rPr>
          <w:rFonts w:ascii="Times New Roman" w:hAnsi="Times New Roman"/>
        </w:rPr>
        <w:t xml:space="preserve"> </w:t>
      </w:r>
      <w:r w:rsidRPr="00171F57">
        <w:rPr>
          <w:rFonts w:ascii="Times New Roman" w:hAnsi="Times New Roman"/>
        </w:rPr>
        <w:t>the longer</w:t>
      </w:r>
      <w:r w:rsidRPr="00EB5EDC">
        <w:rPr>
          <w:rFonts w:ascii="Times New Roman" w:hAnsi="Times New Roman"/>
        </w:rPr>
        <w:t xml:space="preserve"> of fifteen (15) years from the date of execution of this Agreement</w:t>
      </w:r>
      <w:r w:rsidRPr="00A83B33">
        <w:rPr>
          <w:rFonts w:ascii="Times New Roman" w:hAnsi="Times New Roman"/>
          <w:i/>
          <w:iCs/>
        </w:rPr>
        <w:t xml:space="preserve"> </w:t>
      </w:r>
      <w:r w:rsidRPr="00D8368E">
        <w:rPr>
          <w:rFonts w:ascii="Times New Roman" w:hAnsi="Times New Roman"/>
          <w:i/>
          <w:iCs/>
          <w:u w:val="single"/>
        </w:rPr>
        <w:t>OR</w:t>
      </w:r>
      <w:r w:rsidRPr="00D8368E">
        <w:rPr>
          <w:rFonts w:ascii="Times New Roman" w:hAnsi="Times New Roman"/>
        </w:rPr>
        <w:t xml:space="preserve"> five (5) years beyond any existing use restriction regarding affordability running in favor of HUD</w:t>
      </w:r>
      <w:r w:rsidRPr="00171F57">
        <w:rPr>
          <w:rFonts w:ascii="Times New Roman" w:hAnsi="Times New Roman"/>
        </w:rPr>
        <w:t>]</w:t>
      </w:r>
      <w:r w:rsidRPr="00D8368E">
        <w:rPr>
          <w:rFonts w:ascii="Times New Roman" w:hAnsi="Times New Roman"/>
          <w:i/>
          <w:iCs/>
        </w:rPr>
        <w:t>.</w:t>
      </w:r>
      <w:r w:rsidR="00D8368E">
        <w:rPr>
          <w:rFonts w:ascii="Times New Roman" w:hAnsi="Times New Roman"/>
          <w:i/>
          <w:iCs/>
        </w:rPr>
        <w:t xml:space="preserve"> </w:t>
      </w:r>
    </w:p>
    <w:p w14:paraId="5099E6CD" w14:textId="77777777" w:rsidR="00F41915" w:rsidRPr="00A83B33" w:rsidRDefault="00F41915" w:rsidP="00F41915">
      <w:pPr>
        <w:tabs>
          <w:tab w:val="left" w:pos="-5490"/>
        </w:tabs>
        <w:suppressAutoHyphens/>
        <w:ind w:left="1440"/>
        <w:rPr>
          <w:rFonts w:ascii="Times New Roman" w:hAnsi="Times New Roman"/>
        </w:rPr>
      </w:pPr>
    </w:p>
    <w:p w14:paraId="73001173" w14:textId="6B3845A3" w:rsidR="00F41915" w:rsidRPr="00A83B33" w:rsidRDefault="00F41915" w:rsidP="00931501">
      <w:pPr>
        <w:tabs>
          <w:tab w:val="left" w:pos="-5490"/>
        </w:tabs>
        <w:suppressAutoHyphens/>
        <w:ind w:left="720"/>
        <w:rPr>
          <w:rFonts w:ascii="Times New Roman" w:hAnsi="Times New Roman"/>
        </w:rPr>
      </w:pPr>
      <w:r w:rsidRPr="00A83B33">
        <w:rPr>
          <w:rFonts w:ascii="Times New Roman" w:hAnsi="Times New Roman"/>
          <w:b/>
          <w:bCs/>
        </w:rPr>
        <w:t>b</w:t>
      </w:r>
      <w:r w:rsidRPr="00A83B33">
        <w:rPr>
          <w:rFonts w:ascii="Times New Roman" w:hAnsi="Times New Roman"/>
        </w:rPr>
        <w:t xml:space="preserve">. Upon expiration of the </w:t>
      </w:r>
      <w:r w:rsidR="00931501">
        <w:rPr>
          <w:rFonts w:ascii="Times New Roman" w:hAnsi="Times New Roman"/>
        </w:rPr>
        <w:t>Afford</w:t>
      </w:r>
      <w:r w:rsidR="00B76CDC">
        <w:rPr>
          <w:rFonts w:ascii="Times New Roman" w:hAnsi="Times New Roman"/>
        </w:rPr>
        <w:t>ab</w:t>
      </w:r>
      <w:r w:rsidR="00931501">
        <w:rPr>
          <w:rFonts w:ascii="Times New Roman" w:hAnsi="Times New Roman"/>
        </w:rPr>
        <w:t>ility</w:t>
      </w:r>
      <w:r w:rsidR="00E4513E">
        <w:rPr>
          <w:rFonts w:ascii="Times New Roman" w:hAnsi="Times New Roman"/>
        </w:rPr>
        <w:t xml:space="preserve"> Period</w:t>
      </w:r>
      <w:r w:rsidRPr="00A83B33">
        <w:rPr>
          <w:rFonts w:ascii="Times New Roman" w:hAnsi="Times New Roman"/>
        </w:rPr>
        <w:t>, this Agreement shall automatically</w:t>
      </w:r>
      <w:r>
        <w:rPr>
          <w:rFonts w:ascii="Times New Roman" w:hAnsi="Times New Roman"/>
        </w:rPr>
        <w:t xml:space="preserve"> cease and</w:t>
      </w:r>
      <w:r w:rsidRPr="00A83B33">
        <w:rPr>
          <w:rFonts w:ascii="Times New Roman" w:hAnsi="Times New Roman"/>
        </w:rPr>
        <w:t xml:space="preserve"> terminate</w:t>
      </w:r>
      <w:r>
        <w:rPr>
          <w:rFonts w:ascii="Times New Roman" w:hAnsi="Times New Roman"/>
        </w:rPr>
        <w:t xml:space="preserve">, </w:t>
      </w:r>
      <w:r w:rsidRPr="00A83B33">
        <w:rPr>
          <w:rFonts w:ascii="Times New Roman" w:hAnsi="Times New Roman"/>
        </w:rPr>
        <w:t xml:space="preserve">and the Property shall be </w:t>
      </w:r>
      <w:r w:rsidRPr="00D8368E">
        <w:rPr>
          <w:rFonts w:ascii="Times New Roman" w:hAnsi="Times New Roman"/>
        </w:rPr>
        <w:t xml:space="preserve">deemed released </w:t>
      </w:r>
      <w:proofErr w:type="gramStart"/>
      <w:r w:rsidRPr="00D8368E">
        <w:rPr>
          <w:rFonts w:ascii="Times New Roman" w:hAnsi="Times New Roman"/>
        </w:rPr>
        <w:t>of</w:t>
      </w:r>
      <w:proofErr w:type="gramEnd"/>
      <w:r w:rsidRPr="00D8368E">
        <w:rPr>
          <w:rFonts w:ascii="Times New Roman" w:hAnsi="Times New Roman"/>
        </w:rPr>
        <w:t xml:space="preserve"> the restrictions</w:t>
      </w:r>
      <w:r w:rsidRPr="00A83B33">
        <w:rPr>
          <w:rFonts w:ascii="Times New Roman" w:hAnsi="Times New Roman"/>
        </w:rPr>
        <w:t xml:space="preserve"> contained </w:t>
      </w:r>
      <w:r>
        <w:rPr>
          <w:rFonts w:ascii="Times New Roman" w:hAnsi="Times New Roman"/>
        </w:rPr>
        <w:t>herein. N</w:t>
      </w:r>
      <w:r w:rsidRPr="00A83B33">
        <w:rPr>
          <w:rFonts w:ascii="Times New Roman" w:hAnsi="Times New Roman"/>
        </w:rPr>
        <w:t xml:space="preserve">otwithstanding the foregoing, upon expiration of the </w:t>
      </w:r>
      <w:r w:rsidR="002269D5">
        <w:rPr>
          <w:rFonts w:ascii="Times New Roman" w:hAnsi="Times New Roman"/>
        </w:rPr>
        <w:t>Affordability</w:t>
      </w:r>
      <w:r w:rsidR="00E4513E">
        <w:rPr>
          <w:rFonts w:ascii="Times New Roman" w:hAnsi="Times New Roman"/>
        </w:rPr>
        <w:t xml:space="preserve"> Period</w:t>
      </w:r>
      <w:r w:rsidRPr="00A83B33">
        <w:rPr>
          <w:rFonts w:ascii="Times New Roman" w:hAnsi="Times New Roman"/>
        </w:rPr>
        <w:t xml:space="preserve">, HUD agrees to execute and deliver to the Owner such documents as the Owner shall reasonably request </w:t>
      </w:r>
      <w:proofErr w:type="gramStart"/>
      <w:r w:rsidRPr="00A83B33">
        <w:rPr>
          <w:rFonts w:ascii="Times New Roman" w:hAnsi="Times New Roman"/>
        </w:rPr>
        <w:t>releasing</w:t>
      </w:r>
      <w:proofErr w:type="gramEnd"/>
      <w:r w:rsidRPr="00A83B33">
        <w:rPr>
          <w:rFonts w:ascii="Times New Roman" w:hAnsi="Times New Roman"/>
        </w:rPr>
        <w:t xml:space="preserve"> and confirming the release</w:t>
      </w:r>
      <w:r>
        <w:rPr>
          <w:rFonts w:ascii="Times New Roman" w:hAnsi="Times New Roman"/>
        </w:rPr>
        <w:t xml:space="preserve"> and termination</w:t>
      </w:r>
      <w:r w:rsidRPr="00A83B33">
        <w:rPr>
          <w:rFonts w:ascii="Times New Roman" w:hAnsi="Times New Roman"/>
        </w:rPr>
        <w:t xml:space="preserve"> of this Agreement</w:t>
      </w:r>
      <w:r w:rsidR="00171F57">
        <w:rPr>
          <w:rFonts w:ascii="Times New Roman" w:hAnsi="Times New Roman"/>
        </w:rPr>
        <w:t xml:space="preserve">.  </w:t>
      </w:r>
      <w:r w:rsidRPr="00A83B33">
        <w:rPr>
          <w:rFonts w:ascii="Times New Roman" w:hAnsi="Times New Roman"/>
        </w:rPr>
        <w:t xml:space="preserve">The Owner’s and any third party’s costs associated with confirming the release of this Agreement </w:t>
      </w:r>
      <w:r>
        <w:rPr>
          <w:rFonts w:ascii="Times New Roman" w:hAnsi="Times New Roman"/>
        </w:rPr>
        <w:t>in the land records</w:t>
      </w:r>
      <w:r w:rsidRPr="00A83B33">
        <w:rPr>
          <w:rFonts w:ascii="Times New Roman" w:hAnsi="Times New Roman"/>
        </w:rPr>
        <w:t xml:space="preserve">, including recording costs, shall be at the Owner’s expense.  </w:t>
      </w:r>
    </w:p>
    <w:p w14:paraId="64AA4BFB" w14:textId="77777777" w:rsidR="00F41915" w:rsidRDefault="00F41915" w:rsidP="00F41915">
      <w:pPr>
        <w:suppressAutoHyphens/>
        <w:ind w:left="720" w:firstLine="720"/>
        <w:rPr>
          <w:rFonts w:ascii="Times New Roman" w:hAnsi="Times New Roman"/>
          <w:b/>
          <w:bCs/>
        </w:rPr>
      </w:pPr>
    </w:p>
    <w:p w14:paraId="54D60F7A" w14:textId="6C6EFF55" w:rsidR="00D215CA" w:rsidRPr="007B4E5B" w:rsidRDefault="00F41915" w:rsidP="00285055">
      <w:pPr>
        <w:widowControl/>
        <w:overflowPunct/>
        <w:ind w:left="360" w:hanging="360"/>
        <w:textAlignment w:val="auto"/>
        <w:rPr>
          <w:rFonts w:ascii="Times New Roman" w:hAnsi="Times New Roman"/>
          <w:color w:val="FF0000"/>
          <w:szCs w:val="24"/>
        </w:rPr>
      </w:pPr>
      <w:r>
        <w:rPr>
          <w:rFonts w:ascii="Times New Roman" w:hAnsi="Times New Roman"/>
          <w:b/>
          <w:szCs w:val="24"/>
        </w:rPr>
        <w:t xml:space="preserve">4.  </w:t>
      </w:r>
      <w:r w:rsidRPr="00EB5EDC">
        <w:rPr>
          <w:rFonts w:ascii="Times New Roman" w:hAnsi="Times New Roman"/>
          <w:b/>
          <w:szCs w:val="24"/>
        </w:rPr>
        <w:t>Use Restriction.</w:t>
      </w:r>
      <w:r w:rsidRPr="00EB5EDC">
        <w:rPr>
          <w:rFonts w:ascii="Times New Roman" w:hAnsi="Times New Roman"/>
          <w:szCs w:val="24"/>
        </w:rPr>
        <w:t xml:space="preserve"> </w:t>
      </w:r>
      <w:r w:rsidR="00285055" w:rsidRPr="00EB5EDC">
        <w:rPr>
          <w:rFonts w:ascii="Times New Roman" w:hAnsi="Times New Roman"/>
          <w:szCs w:val="24"/>
        </w:rPr>
        <w:t xml:space="preserve">The </w:t>
      </w:r>
      <w:r w:rsidR="00171F57">
        <w:rPr>
          <w:rFonts w:ascii="Times New Roman" w:hAnsi="Times New Roman"/>
          <w:szCs w:val="24"/>
        </w:rPr>
        <w:t xml:space="preserve">Assisted Units </w:t>
      </w:r>
      <w:r w:rsidR="00285055" w:rsidRPr="00C3495C">
        <w:rPr>
          <w:rFonts w:ascii="Times New Roman" w:hAnsi="Times New Roman"/>
          <w:szCs w:val="24"/>
        </w:rPr>
        <w:t>shall be leased in accordance with the terms of the existing Assistance Contract, including any</w:t>
      </w:r>
      <w:r w:rsidR="00285055" w:rsidRPr="00EB5EDC">
        <w:rPr>
          <w:rFonts w:ascii="Times New Roman" w:hAnsi="Times New Roman"/>
          <w:szCs w:val="24"/>
        </w:rPr>
        <w:t xml:space="preserve"> applicable eligibility and/or income-targeting requirements.</w:t>
      </w:r>
      <w:r w:rsidR="00257E82">
        <w:rPr>
          <w:rFonts w:ascii="Times New Roman" w:hAnsi="Times New Roman"/>
          <w:color w:val="FF0000"/>
          <w:szCs w:val="24"/>
        </w:rPr>
        <w:t xml:space="preserve">  </w:t>
      </w:r>
      <w:r w:rsidR="00285055" w:rsidRPr="00EB5EDC">
        <w:rPr>
          <w:rFonts w:ascii="Times New Roman" w:hAnsi="Times New Roman"/>
          <w:szCs w:val="24"/>
        </w:rPr>
        <w:t xml:space="preserve">In the case that the Assistance Contract is terminated prior to the release of this Agreement, </w:t>
      </w:r>
      <w:r w:rsidR="00285055">
        <w:rPr>
          <w:rFonts w:ascii="Times New Roman" w:hAnsi="Times New Roman"/>
          <w:szCs w:val="24"/>
        </w:rPr>
        <w:t xml:space="preserve">Owner, for itself and its successors and assigns, </w:t>
      </w:r>
      <w:r w:rsidR="00285055" w:rsidRPr="002F43BB">
        <w:rPr>
          <w:rFonts w:ascii="Times New Roman" w:hAnsi="Times New Roman"/>
          <w:szCs w:val="24"/>
        </w:rPr>
        <w:t>hereby covenants and agrees</w:t>
      </w:r>
      <w:r w:rsidR="00285055">
        <w:rPr>
          <w:rFonts w:ascii="Times New Roman" w:hAnsi="Times New Roman"/>
          <w:szCs w:val="24"/>
        </w:rPr>
        <w:t xml:space="preserve"> that </w:t>
      </w:r>
      <w:r w:rsidR="00285055" w:rsidRPr="00EB5EDC">
        <w:rPr>
          <w:rFonts w:ascii="Times New Roman" w:hAnsi="Times New Roman"/>
          <w:szCs w:val="24"/>
        </w:rPr>
        <w:t xml:space="preserve">for the remainder of the term of this Agreement </w:t>
      </w:r>
      <w:r w:rsidR="00285055">
        <w:rPr>
          <w:rFonts w:ascii="Times New Roman" w:hAnsi="Times New Roman"/>
          <w:szCs w:val="24"/>
        </w:rPr>
        <w:t>the formerly Assisted Units</w:t>
      </w:r>
      <w:r w:rsidR="00171F57">
        <w:rPr>
          <w:rFonts w:ascii="Times New Roman" w:hAnsi="Times New Roman"/>
          <w:szCs w:val="24"/>
        </w:rPr>
        <w:t xml:space="preserve"> </w:t>
      </w:r>
      <w:r w:rsidR="00285055">
        <w:rPr>
          <w:rFonts w:ascii="Times New Roman" w:hAnsi="Times New Roman"/>
          <w:szCs w:val="24"/>
        </w:rPr>
        <w:t xml:space="preserve">will be </w:t>
      </w:r>
      <w:r w:rsidR="00285055" w:rsidRPr="005B4BAC">
        <w:rPr>
          <w:rFonts w:ascii="Times New Roman" w:hAnsi="Times New Roman"/>
          <w:szCs w:val="24"/>
        </w:rPr>
        <w:t>reserve</w:t>
      </w:r>
      <w:r w:rsidR="00CB1AB8" w:rsidRPr="00171F57">
        <w:rPr>
          <w:rFonts w:ascii="Times New Roman" w:hAnsi="Times New Roman"/>
          <w:szCs w:val="24"/>
        </w:rPr>
        <w:t>d</w:t>
      </w:r>
      <w:r w:rsidR="00285055" w:rsidRPr="005B4BAC">
        <w:rPr>
          <w:rFonts w:ascii="Times New Roman" w:hAnsi="Times New Roman"/>
          <w:szCs w:val="24"/>
        </w:rPr>
        <w:t xml:space="preserve"> exclusively </w:t>
      </w:r>
      <w:r w:rsidR="005B49AF" w:rsidRPr="00171F57">
        <w:rPr>
          <w:rFonts w:ascii="Times New Roman" w:hAnsi="Times New Roman"/>
          <w:szCs w:val="24"/>
        </w:rPr>
        <w:t>f</w:t>
      </w:r>
      <w:r w:rsidR="00285055" w:rsidRPr="005B4BAC">
        <w:rPr>
          <w:rFonts w:ascii="Times New Roman" w:hAnsi="Times New Roman"/>
          <w:szCs w:val="24"/>
        </w:rPr>
        <w:t xml:space="preserve">or </w:t>
      </w:r>
      <w:r w:rsidR="00171F57">
        <w:rPr>
          <w:rFonts w:ascii="Times New Roman" w:hAnsi="Times New Roman"/>
          <w:szCs w:val="24"/>
        </w:rPr>
        <w:t xml:space="preserve">Low-Income Families.  </w:t>
      </w:r>
      <w:r w:rsidR="00285055" w:rsidRPr="005B4BAC">
        <w:rPr>
          <w:rFonts w:ascii="Times New Roman" w:hAnsi="Times New Roman"/>
          <w:szCs w:val="24"/>
        </w:rPr>
        <w:t>Additionally, rents for such Assisted Units must not exceed 30% of 80%</w:t>
      </w:r>
      <w:r w:rsidR="00476B8F" w:rsidRPr="005B4BAC">
        <w:rPr>
          <w:rFonts w:ascii="Times New Roman" w:hAnsi="Times New Roman"/>
          <w:color w:val="00B050"/>
          <w:szCs w:val="24"/>
        </w:rPr>
        <w:t xml:space="preserve"> </w:t>
      </w:r>
      <w:r w:rsidR="00285055" w:rsidRPr="005B4BAC">
        <w:rPr>
          <w:rFonts w:ascii="Times New Roman" w:hAnsi="Times New Roman"/>
          <w:szCs w:val="24"/>
        </w:rPr>
        <w:t xml:space="preserve">of the AMI for </w:t>
      </w:r>
      <w:r w:rsidR="00C41306">
        <w:rPr>
          <w:rFonts w:ascii="Times New Roman" w:hAnsi="Times New Roman"/>
          <w:szCs w:val="24"/>
        </w:rPr>
        <w:t>families</w:t>
      </w:r>
      <w:r w:rsidR="005B49AF" w:rsidRPr="005B4BAC">
        <w:rPr>
          <w:rFonts w:ascii="Times New Roman" w:hAnsi="Times New Roman"/>
          <w:color w:val="FF0000"/>
          <w:szCs w:val="24"/>
        </w:rPr>
        <w:t xml:space="preserve"> </w:t>
      </w:r>
      <w:r w:rsidR="00285055" w:rsidRPr="005B4BAC">
        <w:rPr>
          <w:rFonts w:ascii="Times New Roman" w:hAnsi="Times New Roman"/>
          <w:szCs w:val="24"/>
        </w:rPr>
        <w:t>of the size occupying an appropriately sized unit</w:t>
      </w:r>
      <w:r w:rsidR="00C41306">
        <w:rPr>
          <w:rFonts w:ascii="Times New Roman" w:hAnsi="Times New Roman"/>
          <w:szCs w:val="24"/>
        </w:rPr>
        <w:t xml:space="preserve"> based on the family’s composition</w:t>
      </w:r>
      <w:r w:rsidR="00285055" w:rsidRPr="005B4BAC">
        <w:rPr>
          <w:rFonts w:ascii="Times New Roman" w:hAnsi="Times New Roman"/>
          <w:szCs w:val="24"/>
        </w:rPr>
        <w:t>.</w:t>
      </w:r>
      <w:r w:rsidR="004737E2" w:rsidRPr="005B4BAC">
        <w:rPr>
          <w:rFonts w:ascii="Times New Roman" w:hAnsi="Times New Roman"/>
          <w:color w:val="FF0000"/>
          <w:szCs w:val="24"/>
        </w:rPr>
        <w:t xml:space="preserve"> </w:t>
      </w:r>
    </w:p>
    <w:p w14:paraId="5187D1CF" w14:textId="77777777" w:rsidR="00285055" w:rsidRDefault="00285055" w:rsidP="00285055">
      <w:pPr>
        <w:widowControl/>
        <w:overflowPunct/>
        <w:ind w:left="360" w:hanging="360"/>
        <w:textAlignment w:val="auto"/>
      </w:pPr>
    </w:p>
    <w:p w14:paraId="15381CE0" w14:textId="11F7D9A0" w:rsidR="00285055" w:rsidRPr="00285055" w:rsidRDefault="00A13E39" w:rsidP="00A13E39">
      <w:pPr>
        <w:ind w:left="630" w:hanging="270"/>
        <w:jc w:val="both"/>
        <w:rPr>
          <w:rFonts w:ascii="Times New Roman" w:hAnsi="Times New Roman"/>
        </w:rPr>
      </w:pPr>
      <w:r w:rsidRPr="0184F264">
        <w:rPr>
          <w:rFonts w:ascii="Times New Roman" w:hAnsi="Times New Roman"/>
          <w:b/>
          <w:bCs/>
        </w:rPr>
        <w:t>a</w:t>
      </w:r>
      <w:r w:rsidR="00285055" w:rsidRPr="0184F264">
        <w:rPr>
          <w:rFonts w:ascii="Times New Roman" w:hAnsi="Times New Roman"/>
          <w:b/>
          <w:bCs/>
        </w:rPr>
        <w:t xml:space="preserve">. </w:t>
      </w:r>
      <w:r w:rsidRPr="0184F264">
        <w:rPr>
          <w:rFonts w:ascii="Times New Roman" w:hAnsi="Times New Roman"/>
          <w:b/>
          <w:bCs/>
        </w:rPr>
        <w:t xml:space="preserve"> </w:t>
      </w:r>
      <w:r w:rsidR="00285055" w:rsidRPr="0184F264">
        <w:rPr>
          <w:rFonts w:ascii="Times New Roman" w:hAnsi="Times New Roman"/>
          <w:b/>
          <w:bCs/>
        </w:rPr>
        <w:t>Exceptions to the Use R</w:t>
      </w:r>
      <w:r w:rsidR="4A36926F" w:rsidRPr="0184F264">
        <w:rPr>
          <w:rFonts w:ascii="Times New Roman" w:hAnsi="Times New Roman"/>
          <w:b/>
          <w:bCs/>
        </w:rPr>
        <w:t>estriction</w:t>
      </w:r>
      <w:r w:rsidR="00285055" w:rsidRPr="0184F264">
        <w:rPr>
          <w:rFonts w:ascii="Times New Roman" w:hAnsi="Times New Roman"/>
        </w:rPr>
        <w:t>. The following events shall not constitute a breach of the Use Re</w:t>
      </w:r>
      <w:r w:rsidR="5645ABF0" w:rsidRPr="0184F264">
        <w:rPr>
          <w:rFonts w:ascii="Times New Roman" w:hAnsi="Times New Roman"/>
        </w:rPr>
        <w:t>striction</w:t>
      </w:r>
      <w:r w:rsidR="00285055" w:rsidRPr="0184F264">
        <w:rPr>
          <w:rFonts w:ascii="Times New Roman" w:hAnsi="Times New Roman"/>
        </w:rPr>
        <w:t>:</w:t>
      </w:r>
    </w:p>
    <w:p w14:paraId="24B87533" w14:textId="77777777" w:rsidR="00285055" w:rsidRDefault="00285055" w:rsidP="005C5238">
      <w:pPr>
        <w:jc w:val="both"/>
      </w:pPr>
    </w:p>
    <w:p w14:paraId="5374E55E" w14:textId="43249CAB" w:rsidR="00285055" w:rsidRDefault="00285055" w:rsidP="00171F57">
      <w:pPr>
        <w:pStyle w:val="ListParagraph"/>
        <w:numPr>
          <w:ilvl w:val="0"/>
          <w:numId w:val="2"/>
        </w:numPr>
        <w:ind w:left="720" w:firstLine="0"/>
      </w:pPr>
      <w:r w:rsidRPr="00FF24C2">
        <w:rPr>
          <w:u w:val="single"/>
        </w:rPr>
        <w:t>Vacant Units</w:t>
      </w:r>
      <w:r>
        <w:t xml:space="preserve">. If one or </w:t>
      </w:r>
      <w:r w:rsidRPr="003356AD">
        <w:t xml:space="preserve">more of the </w:t>
      </w:r>
      <w:r w:rsidR="00171F57">
        <w:t>Assisted Units</w:t>
      </w:r>
      <w:r w:rsidRPr="003356AD">
        <w:t xml:space="preserve"> are</w:t>
      </w:r>
      <w:r>
        <w:t xml:space="preserve"> left vacant for a commercially reasonable period (</w:t>
      </w:r>
      <w:r w:rsidR="00A13E39">
        <w:t>1</w:t>
      </w:r>
      <w:r>
        <w:t>) while one tenant is moving out of a unit and before another has moved in to such unit, (</w:t>
      </w:r>
      <w:r w:rsidR="00A13E39">
        <w:t>2</w:t>
      </w:r>
      <w:r>
        <w:t>) while waiting for a new qualifying tenant for a unit in the event there are no tenants immediately available to move in after the previous qualifying tenant vacates, or (</w:t>
      </w:r>
      <w:r w:rsidR="00A13E39">
        <w:t>3</w:t>
      </w:r>
      <w:r>
        <w:t>) while a unit is being renovated and/or repaired.</w:t>
      </w:r>
    </w:p>
    <w:p w14:paraId="527D0C65" w14:textId="77777777" w:rsidR="00800AF9" w:rsidRPr="00800AF9" w:rsidRDefault="00800AF9" w:rsidP="00171F57">
      <w:pPr>
        <w:ind w:left="720"/>
        <w:rPr>
          <w:rFonts w:ascii="Times New Roman" w:hAnsi="Times New Roman"/>
        </w:rPr>
      </w:pPr>
    </w:p>
    <w:p w14:paraId="6CDD1076" w14:textId="322611EF" w:rsidR="00F72699" w:rsidRDefault="00285055" w:rsidP="00171F57">
      <w:pPr>
        <w:pStyle w:val="ListParagraph"/>
        <w:numPr>
          <w:ilvl w:val="0"/>
          <w:numId w:val="2"/>
        </w:numPr>
        <w:ind w:left="720" w:firstLine="0"/>
      </w:pPr>
      <w:r>
        <w:rPr>
          <w:u w:val="single"/>
        </w:rPr>
        <w:t>Casualties</w:t>
      </w:r>
      <w:r>
        <w:t xml:space="preserve">. If one or more of the </w:t>
      </w:r>
      <w:r w:rsidR="00171F57">
        <w:t>Assisted Units</w:t>
      </w:r>
      <w:r>
        <w:t xml:space="preserve"> are damaged or destroyed by fire or other casualty and the use of such unit(s) in conformance with th</w:t>
      </w:r>
      <w:r w:rsidR="00171F57">
        <w:t>is</w:t>
      </w:r>
      <w:r>
        <w:t xml:space="preserve"> Use </w:t>
      </w:r>
      <w:r w:rsidR="00171F57">
        <w:t>Agreement</w:t>
      </w:r>
      <w:r>
        <w:t xml:space="preserve"> ceases during a period of repairs and/or reconstruction; provided that (</w:t>
      </w:r>
      <w:r w:rsidR="00A13E39">
        <w:t>1</w:t>
      </w:r>
      <w:r>
        <w:t xml:space="preserve">) </w:t>
      </w:r>
      <w:r w:rsidR="00E4513E">
        <w:t>HUD</w:t>
      </w:r>
      <w:r>
        <w:t xml:space="preserve"> is timely notified of the casualty; (</w:t>
      </w:r>
      <w:r w:rsidR="00A13E39">
        <w:t>2</w:t>
      </w:r>
      <w:r>
        <w:t xml:space="preserve">) Owner uses commercially reasonable efforts to cause the </w:t>
      </w:r>
      <w:r w:rsidR="00E4513E">
        <w:t>u</w:t>
      </w:r>
      <w:r>
        <w:t xml:space="preserve">nit(s) to be repaired or restored to substantially the same condition as existed prior to the event causing damage or destruction, </w:t>
      </w:r>
      <w:r w:rsidR="00A13E39">
        <w:t>(3</w:t>
      </w:r>
      <w:r>
        <w:t xml:space="preserve">) the </w:t>
      </w:r>
      <w:r w:rsidR="00171F57">
        <w:t>Assisted U</w:t>
      </w:r>
      <w:r w:rsidR="00E4513E">
        <w:t>n</w:t>
      </w:r>
      <w:r>
        <w:t>it(s) are actually repaired or restored within two</w:t>
      </w:r>
      <w:r w:rsidR="00A13E39">
        <w:t xml:space="preserve"> </w:t>
      </w:r>
      <w:r>
        <w:t xml:space="preserve">years after the date of the casualty, </w:t>
      </w:r>
      <w:r w:rsidRPr="00DE088A">
        <w:t xml:space="preserve">or such longer period as may be approved by HUD in writing, such approval not to be unreasonably withheld, conditioned or delayed, </w:t>
      </w:r>
      <w:r>
        <w:t>and (</w:t>
      </w:r>
      <w:r w:rsidR="00A13E39">
        <w:t>4</w:t>
      </w:r>
      <w:r>
        <w:t xml:space="preserve">) </w:t>
      </w:r>
      <w:r w:rsidRPr="00171F57">
        <w:t xml:space="preserve">the </w:t>
      </w:r>
      <w:r w:rsidR="00F72699" w:rsidRPr="00171F57">
        <w:t xml:space="preserve">Assisted </w:t>
      </w:r>
      <w:r w:rsidRPr="00171F57">
        <w:t xml:space="preserve">Unit(s) </w:t>
      </w:r>
      <w:r>
        <w:t>are thereafter operated in accordance with th</w:t>
      </w:r>
      <w:r w:rsidR="00171F57">
        <w:t>is Use Agreement.</w:t>
      </w:r>
    </w:p>
    <w:p w14:paraId="78D45FE9" w14:textId="77777777" w:rsidR="00171F57" w:rsidRDefault="00171F57" w:rsidP="00171F57">
      <w:pPr>
        <w:pStyle w:val="ListParagraph"/>
      </w:pPr>
    </w:p>
    <w:p w14:paraId="5F7A7B2D" w14:textId="77777777" w:rsidR="00171F57" w:rsidRDefault="00171F57" w:rsidP="00171F57">
      <w:pPr>
        <w:pStyle w:val="ListParagraph"/>
      </w:pPr>
    </w:p>
    <w:p w14:paraId="1788695A" w14:textId="77777777" w:rsidR="00C41306" w:rsidRDefault="00C41306" w:rsidP="00171F57">
      <w:pPr>
        <w:pStyle w:val="ListParagraph"/>
      </w:pPr>
    </w:p>
    <w:p w14:paraId="495ED928" w14:textId="078EB284" w:rsidR="00A13E39" w:rsidRPr="00A83B33" w:rsidRDefault="00A13E39" w:rsidP="00A13E39">
      <w:pPr>
        <w:suppressAutoHyphens/>
        <w:ind w:left="270" w:hanging="270"/>
        <w:rPr>
          <w:rFonts w:ascii="Times New Roman" w:hAnsi="Times New Roman"/>
        </w:rPr>
      </w:pPr>
      <w:r w:rsidRPr="00B85DEE">
        <w:rPr>
          <w:rFonts w:ascii="Times New Roman" w:hAnsi="Times New Roman"/>
          <w:b/>
          <w:bCs/>
        </w:rPr>
        <w:t xml:space="preserve">5.  Continuation of Assistance Contract.  </w:t>
      </w:r>
      <w:r w:rsidRPr="00B85DEE">
        <w:rPr>
          <w:rFonts w:ascii="Times New Roman" w:hAnsi="Times New Roman"/>
        </w:rPr>
        <w:t>The Owner agrees to accept and utilize rental assistance in accordance with the Assistance Contract</w:t>
      </w:r>
      <w:r w:rsidR="002269D5">
        <w:rPr>
          <w:rFonts w:ascii="Times New Roman" w:hAnsi="Times New Roman"/>
        </w:rPr>
        <w:t xml:space="preserve">. If the Assistance Contract expires during the Affordability Period, the Owner must request and accept any available offer to renew or extend the Assistance Contract so that the assistance will continue for the remainder of the Affordability Period.  </w:t>
      </w:r>
    </w:p>
    <w:p w14:paraId="56BDBF21" w14:textId="77777777" w:rsidR="00A13E39" w:rsidRPr="00A83B33" w:rsidRDefault="00A13E39" w:rsidP="00A13E39">
      <w:pPr>
        <w:suppressAutoHyphens/>
        <w:ind w:left="270" w:hanging="270"/>
        <w:rPr>
          <w:rFonts w:ascii="Times New Roman" w:hAnsi="Times New Roman"/>
        </w:rPr>
      </w:pPr>
    </w:p>
    <w:p w14:paraId="6A9F1682" w14:textId="2AE45509" w:rsidR="002269D5" w:rsidRDefault="00A13E39" w:rsidP="002269D5">
      <w:pPr>
        <w:suppressAutoHyphens/>
        <w:ind w:left="270" w:hanging="270"/>
        <w:rPr>
          <w:rFonts w:ascii="Times New Roman" w:hAnsi="Times New Roman"/>
        </w:rPr>
      </w:pPr>
      <w:r>
        <w:rPr>
          <w:rFonts w:ascii="Times New Roman" w:hAnsi="Times New Roman"/>
          <w:b/>
          <w:bCs/>
        </w:rPr>
        <w:t>6</w:t>
      </w:r>
      <w:r w:rsidRPr="00A83B33">
        <w:rPr>
          <w:rFonts w:ascii="Times New Roman" w:hAnsi="Times New Roman"/>
          <w:b/>
          <w:bCs/>
        </w:rPr>
        <w:t>.</w:t>
      </w:r>
      <w:r w:rsidRPr="00A83B33">
        <w:rPr>
          <w:rFonts w:ascii="Times New Roman" w:hAnsi="Times New Roman"/>
        </w:rPr>
        <w:t xml:space="preserve">  </w:t>
      </w:r>
      <w:r w:rsidRPr="00A83B33">
        <w:rPr>
          <w:rFonts w:ascii="Times New Roman" w:hAnsi="Times New Roman"/>
          <w:b/>
        </w:rPr>
        <w:t>Displacement Prohibition</w:t>
      </w:r>
      <w:r w:rsidRPr="00BD7276">
        <w:rPr>
          <w:rFonts w:ascii="Times New Roman" w:hAnsi="Times New Roman"/>
          <w:b/>
        </w:rPr>
        <w:t>.</w:t>
      </w:r>
      <w:r w:rsidRPr="00BD7276">
        <w:rPr>
          <w:rFonts w:ascii="Times New Roman" w:hAnsi="Times New Roman"/>
        </w:rPr>
        <w:t xml:space="preserve">  No </w:t>
      </w:r>
      <w:r w:rsidR="00171F57">
        <w:rPr>
          <w:rFonts w:ascii="Times New Roman" w:hAnsi="Times New Roman"/>
        </w:rPr>
        <w:t>c</w:t>
      </w:r>
      <w:r w:rsidRPr="00BD7276">
        <w:rPr>
          <w:rFonts w:ascii="Times New Roman" w:hAnsi="Times New Roman"/>
        </w:rPr>
        <w:t xml:space="preserve">urrent </w:t>
      </w:r>
      <w:r w:rsidR="00171F57">
        <w:rPr>
          <w:rFonts w:ascii="Times New Roman" w:hAnsi="Times New Roman"/>
        </w:rPr>
        <w:t>t</w:t>
      </w:r>
      <w:r w:rsidRPr="00BD7276">
        <w:rPr>
          <w:rFonts w:ascii="Times New Roman" w:hAnsi="Times New Roman"/>
        </w:rPr>
        <w:t>enant</w:t>
      </w:r>
      <w:r w:rsidR="00BD7276" w:rsidRPr="00BD7276">
        <w:rPr>
          <w:rFonts w:ascii="Times New Roman" w:hAnsi="Times New Roman"/>
        </w:rPr>
        <w:t xml:space="preserve"> </w:t>
      </w:r>
      <w:r w:rsidRPr="00EB7C2C">
        <w:rPr>
          <w:rFonts w:ascii="Times New Roman" w:hAnsi="Times New Roman"/>
        </w:rPr>
        <w:t xml:space="preserve"> shall be </w:t>
      </w:r>
      <w:r w:rsidR="00A80204" w:rsidRPr="00EB7C2C">
        <w:rPr>
          <w:rFonts w:ascii="Times New Roman" w:hAnsi="Times New Roman"/>
        </w:rPr>
        <w:t xml:space="preserve">involuntarily </w:t>
      </w:r>
      <w:r w:rsidRPr="00BD7276">
        <w:rPr>
          <w:rFonts w:ascii="Times New Roman" w:hAnsi="Times New Roman"/>
        </w:rPr>
        <w:t xml:space="preserve">displaced, except </w:t>
      </w:r>
      <w:r w:rsidR="00184BE8" w:rsidRPr="00BD7276">
        <w:rPr>
          <w:rFonts w:ascii="Times New Roman" w:hAnsi="Times New Roman"/>
        </w:rPr>
        <w:t>as a direct result</w:t>
      </w:r>
      <w:r w:rsidR="00184BE8" w:rsidRPr="00EB7C2C">
        <w:rPr>
          <w:rFonts w:ascii="Times New Roman" w:hAnsi="Times New Roman"/>
        </w:rPr>
        <w:t xml:space="preserve"> of acquisition, demolition, or rehabilitation of the Property, subject to the requirements of the Uniform Relocation Act and its implementing regulations (49 CFR </w:t>
      </w:r>
      <w:r w:rsidR="00901C71" w:rsidRPr="00EB7C2C">
        <w:rPr>
          <w:rFonts w:ascii="Times New Roman" w:hAnsi="Times New Roman"/>
        </w:rPr>
        <w:t>p</w:t>
      </w:r>
      <w:r w:rsidR="00184BE8" w:rsidRPr="00EB7C2C">
        <w:rPr>
          <w:rFonts w:ascii="Times New Roman" w:hAnsi="Times New Roman"/>
        </w:rPr>
        <w:t>art 24</w:t>
      </w:r>
      <w:r w:rsidR="00184BE8" w:rsidRPr="00CC5031">
        <w:rPr>
          <w:rFonts w:ascii="Times New Roman" w:hAnsi="Times New Roman"/>
        </w:rPr>
        <w:t>).</w:t>
      </w:r>
      <w:r w:rsidRPr="00CC5031">
        <w:rPr>
          <w:rFonts w:ascii="Times New Roman" w:hAnsi="Times New Roman"/>
        </w:rPr>
        <w:t xml:space="preserve"> For units </w:t>
      </w:r>
      <w:r w:rsidRPr="00DC3A1D">
        <w:rPr>
          <w:rFonts w:ascii="Times New Roman" w:hAnsi="Times New Roman"/>
        </w:rPr>
        <w:t xml:space="preserve">not assisted </w:t>
      </w:r>
      <w:r w:rsidR="00B00276" w:rsidRPr="00DC3A1D">
        <w:rPr>
          <w:rFonts w:ascii="Times New Roman" w:hAnsi="Times New Roman"/>
        </w:rPr>
        <w:t>through the Assistance Contract</w:t>
      </w:r>
      <w:r w:rsidRPr="00A83B33">
        <w:rPr>
          <w:rFonts w:ascii="Times New Roman" w:hAnsi="Times New Roman"/>
        </w:rPr>
        <w:t>, the Owner agrees not to refuse to lease a dwelling unit offered for rent, or otherwise discriminate in the terms of tenancy, solely because any tenant or prospective tenant is the holder of a Certificate or a Voucher under Section 8 of the United States Public Housing Act of 1937 (42 U.S.C. §1437f), or any successor legislation.</w:t>
      </w:r>
    </w:p>
    <w:p w14:paraId="12815AFB" w14:textId="77777777" w:rsidR="00931501" w:rsidRDefault="00931501" w:rsidP="00931501">
      <w:pPr>
        <w:suppressAutoHyphens/>
        <w:ind w:left="270" w:hanging="270"/>
        <w:rPr>
          <w:rFonts w:ascii="Times New Roman" w:hAnsi="Times New Roman"/>
          <w:b/>
          <w:szCs w:val="24"/>
        </w:rPr>
      </w:pPr>
    </w:p>
    <w:p w14:paraId="7685C185" w14:textId="2F4F933B" w:rsidR="0056245B" w:rsidRDefault="00931501" w:rsidP="0056245B">
      <w:pPr>
        <w:suppressAutoHyphens/>
        <w:ind w:left="270" w:hanging="270"/>
      </w:pPr>
      <w:r>
        <w:rPr>
          <w:rFonts w:ascii="Times New Roman" w:hAnsi="Times New Roman"/>
          <w:b/>
          <w:szCs w:val="24"/>
        </w:rPr>
        <w:t>7. Books and Records.</w:t>
      </w:r>
      <w:r>
        <w:rPr>
          <w:rFonts w:ascii="Times New Roman" w:hAnsi="Times New Roman"/>
          <w:bCs/>
          <w:szCs w:val="24"/>
        </w:rPr>
        <w:t xml:space="preserve">  The Project books and records shall be established and maintained in accordance with HUD requirements. The Owner shall furnish any information and reports pertinent to compliance with this Use Agreement and applicable HUD </w:t>
      </w:r>
      <w:r w:rsidR="00512C18">
        <w:rPr>
          <w:rFonts w:ascii="Times New Roman" w:hAnsi="Times New Roman"/>
          <w:bCs/>
          <w:szCs w:val="24"/>
        </w:rPr>
        <w:t xml:space="preserve">and GRRP </w:t>
      </w:r>
      <w:r>
        <w:rPr>
          <w:rFonts w:ascii="Times New Roman" w:hAnsi="Times New Roman"/>
          <w:bCs/>
          <w:szCs w:val="24"/>
        </w:rPr>
        <w:t>requirements as reasonably may be required from time to time by HUD, in a manner prescribed by HUD. Following receipt of appropriate and reasonable notice, the Project Owner shall permit HUD or any of their duly authorized representatives to have access to the premises and, for the purposes of audit and examination, to have access to any books, documents, papers, and records of the Project Owner that are pertinent to compliance with this Agreement.</w:t>
      </w:r>
      <w:r w:rsidR="0056245B" w:rsidRPr="0056245B">
        <w:t xml:space="preserve"> </w:t>
      </w:r>
    </w:p>
    <w:p w14:paraId="25770FE1" w14:textId="77777777" w:rsidR="0056245B" w:rsidRDefault="0056245B" w:rsidP="0056245B">
      <w:pPr>
        <w:suppressAutoHyphens/>
        <w:ind w:left="270" w:hanging="270"/>
        <w:rPr>
          <w:rFonts w:ascii="Times New Roman" w:hAnsi="Times New Roman"/>
          <w:bCs/>
          <w:szCs w:val="24"/>
        </w:rPr>
      </w:pPr>
    </w:p>
    <w:p w14:paraId="359ED61D" w14:textId="4EF7CF62" w:rsidR="0056245B" w:rsidRDefault="0056245B" w:rsidP="478F36ED">
      <w:pPr>
        <w:suppressAutoHyphens/>
        <w:ind w:left="270" w:hanging="270"/>
        <w:rPr>
          <w:rFonts w:ascii="Times New Roman" w:hAnsi="Times New Roman"/>
        </w:rPr>
      </w:pPr>
      <w:r w:rsidRPr="00DE14FA">
        <w:rPr>
          <w:rFonts w:ascii="Times New Roman" w:hAnsi="Times New Roman"/>
          <w:b/>
          <w:bCs/>
        </w:rPr>
        <w:t>8.  Fair Housing and Civil Rights Requirements</w:t>
      </w:r>
      <w:r w:rsidRPr="00DE14FA">
        <w:rPr>
          <w:rFonts w:ascii="Times New Roman" w:hAnsi="Times New Roman"/>
        </w:rPr>
        <w:t xml:space="preserve">.  </w:t>
      </w:r>
      <w:r w:rsidRPr="00EB7C2C">
        <w:rPr>
          <w:rFonts w:ascii="Times New Roman" w:hAnsi="Times New Roman"/>
        </w:rPr>
        <w:t>The Owner and its agents, where applicable, shall ensure that the Project complies with</w:t>
      </w:r>
      <w:r w:rsidR="5EF2F3B8" w:rsidRPr="00EB7C2C">
        <w:rPr>
          <w:rFonts w:ascii="Times New Roman" w:hAnsi="Times New Roman"/>
        </w:rPr>
        <w:t xml:space="preserve"> any</w:t>
      </w:r>
      <w:r w:rsidRPr="00EB7C2C">
        <w:rPr>
          <w:rFonts w:ascii="Times New Roman" w:hAnsi="Times New Roman"/>
        </w:rPr>
        <w:t xml:space="preserve"> applicable federal fair housing and civil rights laws, regulations, and other legal authorities, including those identified</w:t>
      </w:r>
      <w:r w:rsidR="005B0D31" w:rsidRPr="00EB7C2C">
        <w:rPr>
          <w:rFonts w:ascii="Times New Roman" w:hAnsi="Times New Roman"/>
        </w:rPr>
        <w:t xml:space="preserve"> in section VI.B</w:t>
      </w:r>
      <w:r w:rsidR="002303B7">
        <w:rPr>
          <w:rFonts w:ascii="Times New Roman" w:hAnsi="Times New Roman"/>
        </w:rPr>
        <w:t xml:space="preserve"> </w:t>
      </w:r>
      <w:r w:rsidR="005B0D31" w:rsidRPr="00EB7C2C">
        <w:rPr>
          <w:rFonts w:ascii="Times New Roman" w:hAnsi="Times New Roman"/>
        </w:rPr>
        <w:t>(Administrative, National and Departmental Requirements) of FR-6770-N-91B (Elements), FR-6770-N-91C (Leading Edge), or FR-FR-6770-N-91A (Comprehensive), respectively.</w:t>
      </w:r>
      <w:r w:rsidR="005B0D31">
        <w:rPr>
          <w:rFonts w:ascii="Times New Roman" w:hAnsi="Times New Roman"/>
        </w:rPr>
        <w:t xml:space="preserve"> </w:t>
      </w:r>
      <w:r w:rsidRPr="00DE14FA">
        <w:rPr>
          <w:rFonts w:ascii="Times New Roman" w:hAnsi="Times New Roman"/>
        </w:rPr>
        <w:t xml:space="preserve"> </w:t>
      </w:r>
    </w:p>
    <w:p w14:paraId="11E5DD11" w14:textId="77777777" w:rsidR="0056245B" w:rsidRPr="0056245B" w:rsidRDefault="0056245B" w:rsidP="0056245B">
      <w:pPr>
        <w:suppressAutoHyphens/>
        <w:ind w:left="270" w:hanging="270"/>
        <w:rPr>
          <w:rFonts w:ascii="Times New Roman" w:hAnsi="Times New Roman"/>
          <w:bCs/>
          <w:szCs w:val="24"/>
        </w:rPr>
      </w:pPr>
    </w:p>
    <w:p w14:paraId="2D259CF2" w14:textId="00D37464" w:rsidR="00931501" w:rsidRPr="00931501" w:rsidRDefault="0056245B" w:rsidP="0056245B">
      <w:pPr>
        <w:suppressAutoHyphens/>
        <w:ind w:left="270" w:hanging="270"/>
        <w:rPr>
          <w:rFonts w:ascii="Times New Roman" w:hAnsi="Times New Roman"/>
        </w:rPr>
      </w:pPr>
      <w:r w:rsidRPr="00762B9F">
        <w:rPr>
          <w:rFonts w:ascii="Times New Roman" w:hAnsi="Times New Roman"/>
          <w:b/>
          <w:szCs w:val="24"/>
        </w:rPr>
        <w:t>9. Accessibility Requirements.</w:t>
      </w:r>
      <w:r w:rsidRPr="0056245B">
        <w:rPr>
          <w:rFonts w:ascii="Times New Roman" w:hAnsi="Times New Roman"/>
          <w:bCs/>
          <w:szCs w:val="24"/>
        </w:rPr>
        <w:t xml:space="preserve">  The Owner and its agents, where applicable, shall ensure that the Project complies with all applicable federal accessibility requirements under the Fair Housing Act and implementing regulations at 24 CFR </w:t>
      </w:r>
      <w:r w:rsidR="00901C71">
        <w:rPr>
          <w:rFonts w:ascii="Times New Roman" w:hAnsi="Times New Roman"/>
          <w:bCs/>
          <w:szCs w:val="24"/>
        </w:rPr>
        <w:t>p</w:t>
      </w:r>
      <w:r w:rsidRPr="0056245B">
        <w:rPr>
          <w:rFonts w:ascii="Times New Roman" w:hAnsi="Times New Roman"/>
          <w:bCs/>
          <w:szCs w:val="24"/>
        </w:rPr>
        <w:t xml:space="preserve">art 100, Section 504 of the Rehabilitation Act of 1973 and implementing regulations at 24 CFR </w:t>
      </w:r>
      <w:r w:rsidR="00901C71">
        <w:rPr>
          <w:rFonts w:ascii="Times New Roman" w:hAnsi="Times New Roman"/>
          <w:bCs/>
          <w:szCs w:val="24"/>
        </w:rPr>
        <w:t>p</w:t>
      </w:r>
      <w:r w:rsidRPr="0056245B">
        <w:rPr>
          <w:rFonts w:ascii="Times New Roman" w:hAnsi="Times New Roman"/>
          <w:bCs/>
          <w:szCs w:val="24"/>
        </w:rPr>
        <w:t xml:space="preserve">art 8, and Titles II and III of the Americans with Disabilities Act and implementing regulations at 28 CFR </w:t>
      </w:r>
      <w:r w:rsidR="00901C71">
        <w:rPr>
          <w:rFonts w:ascii="Times New Roman" w:hAnsi="Times New Roman"/>
          <w:bCs/>
          <w:szCs w:val="24"/>
        </w:rPr>
        <w:t>p</w:t>
      </w:r>
      <w:r w:rsidRPr="0056245B">
        <w:rPr>
          <w:rFonts w:ascii="Times New Roman" w:hAnsi="Times New Roman"/>
          <w:bCs/>
          <w:szCs w:val="24"/>
        </w:rPr>
        <w:t xml:space="preserve">arts 35 and 36, respectively.  </w:t>
      </w:r>
    </w:p>
    <w:p w14:paraId="01064FD8" w14:textId="77777777" w:rsidR="002269D5" w:rsidRPr="00931501" w:rsidRDefault="002269D5" w:rsidP="002269D5">
      <w:pPr>
        <w:suppressAutoHyphens/>
        <w:ind w:left="270" w:hanging="270"/>
        <w:rPr>
          <w:rFonts w:ascii="Times New Roman" w:hAnsi="Times New Roman"/>
          <w:b/>
          <w:bCs/>
          <w:color w:val="000000" w:themeColor="text1"/>
        </w:rPr>
      </w:pPr>
    </w:p>
    <w:p w14:paraId="17C35013" w14:textId="5056F724" w:rsidR="00931501" w:rsidRPr="00931501" w:rsidRDefault="00762B9F" w:rsidP="00DE14FA">
      <w:pPr>
        <w:suppressAutoHyphens/>
        <w:ind w:left="270" w:hanging="270"/>
        <w:rPr>
          <w:rFonts w:ascii="Times New Roman" w:hAnsi="Times New Roman"/>
          <w:color w:val="000000" w:themeColor="text1"/>
        </w:rPr>
      </w:pPr>
      <w:r w:rsidRPr="00DE14FA">
        <w:rPr>
          <w:rFonts w:ascii="Times New Roman" w:hAnsi="Times New Roman"/>
          <w:b/>
          <w:bCs/>
          <w:color w:val="000000" w:themeColor="text1"/>
        </w:rPr>
        <w:t>10</w:t>
      </w:r>
      <w:r w:rsidR="002269D5" w:rsidRPr="00DE14FA">
        <w:rPr>
          <w:rFonts w:ascii="Times New Roman" w:hAnsi="Times New Roman"/>
          <w:b/>
          <w:bCs/>
          <w:color w:val="000000" w:themeColor="text1"/>
        </w:rPr>
        <w:t xml:space="preserve">. </w:t>
      </w:r>
      <w:r w:rsidR="00931501" w:rsidRPr="00DE14FA">
        <w:rPr>
          <w:rFonts w:ascii="Times New Roman" w:hAnsi="Times New Roman"/>
          <w:b/>
          <w:bCs/>
          <w:color w:val="000000" w:themeColor="text1"/>
        </w:rPr>
        <w:t xml:space="preserve">Execution of </w:t>
      </w:r>
      <w:r w:rsidR="002269D5" w:rsidRPr="00DE14FA">
        <w:rPr>
          <w:rFonts w:ascii="Times New Roman" w:hAnsi="Times New Roman"/>
          <w:b/>
          <w:bCs/>
          <w:color w:val="000000" w:themeColor="text1"/>
        </w:rPr>
        <w:t xml:space="preserve">Other Agreements.  </w:t>
      </w:r>
      <w:r w:rsidR="002269D5" w:rsidRPr="00DE14FA">
        <w:rPr>
          <w:rFonts w:ascii="Times New Roman" w:hAnsi="Times New Roman"/>
          <w:color w:val="000000" w:themeColor="text1"/>
        </w:rPr>
        <w:t>The Owner agrees that it has not and will not execute any other agreement with provisions contradictory to, or in opposition to, the provisions of this Agreement, and that in any event, the provisions of this Agreement are paramount and controlling as to the rights and obligations set forth and supersede any other conflicting requirements.</w:t>
      </w:r>
    </w:p>
    <w:p w14:paraId="483DEF0F" w14:textId="77777777" w:rsidR="00931501" w:rsidRDefault="00931501" w:rsidP="00931501">
      <w:pPr>
        <w:suppressAutoHyphens/>
        <w:ind w:left="270" w:hanging="270"/>
        <w:rPr>
          <w:rFonts w:ascii="Times New Roman" w:hAnsi="Times New Roman"/>
          <w:b/>
          <w:bCs/>
        </w:rPr>
      </w:pPr>
    </w:p>
    <w:p w14:paraId="7D6BAD37" w14:textId="7278E2D8" w:rsidR="00931501" w:rsidRDefault="00762B9F" w:rsidP="00931501">
      <w:pPr>
        <w:suppressAutoHyphens/>
        <w:ind w:left="270" w:hanging="270"/>
        <w:rPr>
          <w:rFonts w:ascii="Times New Roman" w:hAnsi="Times New Roman"/>
        </w:rPr>
      </w:pPr>
      <w:r w:rsidRPr="00DE14FA">
        <w:rPr>
          <w:rFonts w:ascii="Times New Roman" w:hAnsi="Times New Roman"/>
          <w:b/>
          <w:bCs/>
        </w:rPr>
        <w:t>11</w:t>
      </w:r>
      <w:r w:rsidR="00931501" w:rsidRPr="00DE14FA">
        <w:rPr>
          <w:rFonts w:ascii="Times New Roman" w:hAnsi="Times New Roman"/>
          <w:b/>
          <w:bCs/>
        </w:rPr>
        <w:t>.  Events of Default.</w:t>
      </w:r>
      <w:r w:rsidR="00931501" w:rsidRPr="00DE14FA">
        <w:rPr>
          <w:rFonts w:ascii="Times New Roman" w:hAnsi="Times New Roman"/>
        </w:rPr>
        <w:t xml:space="preserve">  If the Secretary determines that the Owner has violated any of the terms </w:t>
      </w:r>
      <w:r w:rsidR="00931501" w:rsidRPr="00DE14FA">
        <w:rPr>
          <w:rFonts w:ascii="Times New Roman" w:hAnsi="Times New Roman"/>
        </w:rPr>
        <w:lastRenderedPageBreak/>
        <w:t>of this Agreement, the Secretary shall notify the Owner of its determination and the Owner shall have thirty (30)</w:t>
      </w:r>
      <w:r w:rsidR="00931501" w:rsidRPr="00DE14FA">
        <w:rPr>
          <w:rFonts w:ascii="Times New Roman" w:hAnsi="Times New Roman"/>
          <w:color w:val="FF0000"/>
        </w:rPr>
        <w:t xml:space="preserve"> </w:t>
      </w:r>
      <w:r w:rsidR="00931501" w:rsidRPr="00DE14FA">
        <w:rPr>
          <w:rFonts w:ascii="Times New Roman" w:hAnsi="Times New Roman"/>
        </w:rPr>
        <w:t>calendar days after receipt of such notification in which to cure the violation</w:t>
      </w:r>
      <w:r w:rsidR="00806552">
        <w:rPr>
          <w:rFonts w:ascii="Times New Roman" w:hAnsi="Times New Roman"/>
        </w:rPr>
        <w:t>, unless such longer time is agreed to by HUD in writing</w:t>
      </w:r>
      <w:r w:rsidR="00931501" w:rsidRPr="00DE14FA">
        <w:rPr>
          <w:rFonts w:ascii="Times New Roman" w:hAnsi="Times New Roman"/>
        </w:rPr>
        <w:t xml:space="preserve">.  Promptly following the expiration of the foregoing period, the Secretary shall reinspect the Project and/or take other investigative steps as it deems necessary in order to ensure compliance.  Failure to cure the violation shall deem the </w:t>
      </w:r>
      <w:r w:rsidR="00743DD2">
        <w:rPr>
          <w:rFonts w:ascii="Times New Roman" w:hAnsi="Times New Roman"/>
        </w:rPr>
        <w:t>O</w:t>
      </w:r>
      <w:r w:rsidR="00931501" w:rsidRPr="00DE14FA">
        <w:rPr>
          <w:rFonts w:ascii="Times New Roman" w:hAnsi="Times New Roman"/>
        </w:rPr>
        <w:t>wner in default.  The parties further agree that upon any default under this Agreement, the Secretary</w:t>
      </w:r>
      <w:r w:rsidR="00806552">
        <w:rPr>
          <w:rFonts w:ascii="Times New Roman" w:hAnsi="Times New Roman"/>
        </w:rPr>
        <w:t xml:space="preserve"> may take any remedy available under law and</w:t>
      </w:r>
      <w:r w:rsidR="00931501" w:rsidRPr="00DE14FA">
        <w:rPr>
          <w:rFonts w:ascii="Times New Roman" w:hAnsi="Times New Roman"/>
        </w:rPr>
        <w:t xml:space="preserve"> may apply to any court, state or federal, for specific performance of this Agreement, or for such other equitable relief as may be appropriate, since the injury to the Secretary arising from a violation under any of the terms of this Agreement would be irreparable and the amount of damage would be difficult to ascertain.</w:t>
      </w:r>
    </w:p>
    <w:p w14:paraId="384054C9" w14:textId="77777777" w:rsidR="00931501" w:rsidRDefault="00931501" w:rsidP="00931501">
      <w:pPr>
        <w:suppressAutoHyphens/>
        <w:ind w:left="270" w:hanging="270"/>
        <w:rPr>
          <w:rFonts w:ascii="Times New Roman" w:hAnsi="Times New Roman"/>
        </w:rPr>
      </w:pPr>
    </w:p>
    <w:p w14:paraId="0F44D20F" w14:textId="09F40A56" w:rsidR="00931501" w:rsidRDefault="00931501" w:rsidP="00931501">
      <w:pPr>
        <w:suppressAutoHyphens/>
        <w:ind w:left="270" w:hanging="270"/>
        <w:rPr>
          <w:rFonts w:ascii="Times New Roman" w:hAnsi="Times New Roman"/>
        </w:rPr>
      </w:pPr>
      <w:r>
        <w:rPr>
          <w:rFonts w:ascii="Times New Roman" w:hAnsi="Times New Roman"/>
          <w:b/>
          <w:bCs/>
        </w:rPr>
        <w:t>1</w:t>
      </w:r>
      <w:r w:rsidR="00762B9F">
        <w:rPr>
          <w:rFonts w:ascii="Times New Roman" w:hAnsi="Times New Roman"/>
          <w:b/>
          <w:bCs/>
        </w:rPr>
        <w:t>2</w:t>
      </w:r>
      <w:r>
        <w:rPr>
          <w:rFonts w:ascii="Times New Roman" w:hAnsi="Times New Roman"/>
          <w:b/>
          <w:bCs/>
        </w:rPr>
        <w:t xml:space="preserve">. </w:t>
      </w:r>
      <w:r w:rsidRPr="00A83B33">
        <w:rPr>
          <w:rFonts w:ascii="Times New Roman" w:hAnsi="Times New Roman"/>
          <w:b/>
          <w:bCs/>
        </w:rPr>
        <w:t>Amendment.</w:t>
      </w:r>
      <w:r w:rsidRPr="00A83B33">
        <w:rPr>
          <w:rFonts w:ascii="Times New Roman" w:hAnsi="Times New Roman"/>
        </w:rPr>
        <w:t xml:space="preserve">  This Agreement may not be modified except by an instrument in writing executed by each of the parties that are signatories hereto.</w:t>
      </w:r>
    </w:p>
    <w:p w14:paraId="0516B1AB" w14:textId="77777777" w:rsidR="00931501" w:rsidRDefault="00931501" w:rsidP="00931501">
      <w:pPr>
        <w:suppressAutoHyphens/>
        <w:ind w:left="270" w:hanging="270"/>
        <w:rPr>
          <w:rFonts w:ascii="Times New Roman" w:hAnsi="Times New Roman"/>
          <w:color w:val="7B7B7B" w:themeColor="accent3" w:themeShade="BF"/>
          <w:szCs w:val="24"/>
        </w:rPr>
      </w:pPr>
    </w:p>
    <w:p w14:paraId="64D6D0EF" w14:textId="44917396" w:rsidR="00AB6052" w:rsidRDefault="00931501" w:rsidP="00931501">
      <w:pPr>
        <w:suppressAutoHyphens/>
        <w:ind w:left="270" w:hanging="270"/>
        <w:rPr>
          <w:rFonts w:ascii="Times New Roman" w:hAnsi="Times New Roman"/>
          <w:b/>
          <w:bCs/>
        </w:rPr>
      </w:pPr>
      <w:r>
        <w:rPr>
          <w:rFonts w:ascii="Times New Roman" w:hAnsi="Times New Roman"/>
          <w:b/>
          <w:bCs/>
        </w:rPr>
        <w:t>1</w:t>
      </w:r>
      <w:r w:rsidR="00762B9F">
        <w:rPr>
          <w:rFonts w:ascii="Times New Roman" w:hAnsi="Times New Roman"/>
          <w:b/>
          <w:bCs/>
        </w:rPr>
        <w:t>3</w:t>
      </w:r>
      <w:r>
        <w:rPr>
          <w:rFonts w:ascii="Times New Roman" w:hAnsi="Times New Roman"/>
          <w:b/>
          <w:bCs/>
        </w:rPr>
        <w:t>.</w:t>
      </w:r>
      <w:r w:rsidRPr="00A83B33">
        <w:rPr>
          <w:rFonts w:ascii="Times New Roman" w:hAnsi="Times New Roman"/>
          <w:b/>
          <w:bCs/>
        </w:rPr>
        <w:t xml:space="preserve"> </w:t>
      </w:r>
      <w:r w:rsidR="00AB6052" w:rsidRPr="00AB6052">
        <w:rPr>
          <w:rFonts w:ascii="Times New Roman" w:hAnsi="Times New Roman"/>
          <w:b/>
          <w:bCs/>
        </w:rPr>
        <w:t xml:space="preserve">Survival.  </w:t>
      </w:r>
      <w:r w:rsidR="00AB6052" w:rsidRPr="00AB6052">
        <w:rPr>
          <w:rFonts w:ascii="Times New Roman" w:hAnsi="Times New Roman"/>
        </w:rPr>
        <w:t xml:space="preserve">This Agreement shall survive foreclosure and bankruptcy.  Unless otherwise approved by HUD, this Agreement will survive abatement of assistance or termination of the </w:t>
      </w:r>
      <w:r w:rsidR="00806552">
        <w:rPr>
          <w:rFonts w:ascii="Times New Roman" w:hAnsi="Times New Roman"/>
        </w:rPr>
        <w:t>Assistance</w:t>
      </w:r>
      <w:r w:rsidR="00AB6052" w:rsidRPr="00AB6052">
        <w:rPr>
          <w:rFonts w:ascii="Times New Roman" w:hAnsi="Times New Roman"/>
        </w:rPr>
        <w:t xml:space="preserve"> Contract at any point other than the natural expiration of its term.</w:t>
      </w:r>
    </w:p>
    <w:p w14:paraId="518C99EE" w14:textId="77777777" w:rsidR="00AB6052" w:rsidRDefault="00AB6052" w:rsidP="00931501">
      <w:pPr>
        <w:suppressAutoHyphens/>
        <w:ind w:left="270" w:hanging="270"/>
        <w:rPr>
          <w:rFonts w:ascii="Times New Roman" w:hAnsi="Times New Roman"/>
          <w:b/>
          <w:bCs/>
        </w:rPr>
      </w:pPr>
    </w:p>
    <w:p w14:paraId="78BA2FB1" w14:textId="1E272081" w:rsidR="00AB6052" w:rsidRDefault="00762B9F" w:rsidP="00931501">
      <w:pPr>
        <w:suppressAutoHyphens/>
        <w:ind w:left="270" w:hanging="270"/>
        <w:rPr>
          <w:rFonts w:ascii="Times New Roman" w:hAnsi="Times New Roman"/>
        </w:rPr>
      </w:pPr>
      <w:r w:rsidRPr="00DE14FA">
        <w:rPr>
          <w:rFonts w:ascii="Times New Roman" w:hAnsi="Times New Roman"/>
          <w:b/>
          <w:bCs/>
        </w:rPr>
        <w:t xml:space="preserve">14. </w:t>
      </w:r>
      <w:r w:rsidR="00AB6052" w:rsidRPr="00DE14FA">
        <w:rPr>
          <w:rFonts w:ascii="Times New Roman" w:hAnsi="Times New Roman"/>
          <w:b/>
          <w:bCs/>
        </w:rPr>
        <w:t>Successors and Assigns.</w:t>
      </w:r>
      <w:r w:rsidR="00AB6052" w:rsidRPr="00DE14FA">
        <w:rPr>
          <w:rFonts w:ascii="Times New Roman" w:hAnsi="Times New Roman"/>
        </w:rPr>
        <w:t xml:space="preserve">  This Agreement shall be binding upon the Owner and all future successors and assigns with respect to any portion of the Property or the Project.</w:t>
      </w:r>
    </w:p>
    <w:p w14:paraId="276CC517" w14:textId="77777777" w:rsidR="00AB6052" w:rsidRDefault="00AB6052" w:rsidP="00931501">
      <w:pPr>
        <w:suppressAutoHyphens/>
        <w:ind w:left="270" w:hanging="270"/>
        <w:rPr>
          <w:rFonts w:ascii="Times New Roman" w:hAnsi="Times New Roman"/>
          <w:b/>
          <w:bCs/>
        </w:rPr>
      </w:pPr>
    </w:p>
    <w:p w14:paraId="7C871049" w14:textId="38D93C90" w:rsidR="00931501" w:rsidRDefault="00762B9F" w:rsidP="00931501">
      <w:pPr>
        <w:suppressAutoHyphens/>
        <w:ind w:left="270" w:hanging="270"/>
        <w:rPr>
          <w:rFonts w:ascii="Times New Roman" w:hAnsi="Times New Roman"/>
          <w:color w:val="7B7B7B" w:themeColor="accent3" w:themeShade="BF"/>
          <w:szCs w:val="24"/>
        </w:rPr>
      </w:pPr>
      <w:r>
        <w:rPr>
          <w:rFonts w:ascii="Times New Roman" w:hAnsi="Times New Roman"/>
          <w:b/>
          <w:bCs/>
        </w:rPr>
        <w:t xml:space="preserve">15. </w:t>
      </w:r>
      <w:r w:rsidR="00931501" w:rsidRPr="00A83B33">
        <w:rPr>
          <w:rFonts w:ascii="Times New Roman" w:hAnsi="Times New Roman"/>
          <w:b/>
          <w:bCs/>
        </w:rPr>
        <w:t>Severability.</w:t>
      </w:r>
      <w:r w:rsidR="00931501" w:rsidRPr="00A83B33">
        <w:rPr>
          <w:rFonts w:ascii="Times New Roman" w:hAnsi="Times New Roman"/>
        </w:rPr>
        <w:t xml:space="preserve">  Notwithstanding anything herein contained, if any one or more of the provisions of this Agreement shall for any reason whatsoever be held to be illegal, invalid or unenforceable in any respect, such illegality, invalidity or unenforceability shall not affect any other provision of this Agreement, but this Agreement shall be construed as if such illegal, invalid or unenforceable provision had never been contained herein.</w:t>
      </w:r>
    </w:p>
    <w:p w14:paraId="3CDFE6CF" w14:textId="59915489" w:rsidR="00931501" w:rsidRDefault="00931501" w:rsidP="00762B9F">
      <w:pPr>
        <w:suppressAutoHyphens/>
        <w:rPr>
          <w:rFonts w:ascii="Times New Roman" w:hAnsi="Times New Roman"/>
          <w:b/>
          <w:bCs/>
        </w:rPr>
      </w:pPr>
    </w:p>
    <w:p w14:paraId="22E55AEF" w14:textId="35C4F66A" w:rsidR="00931501" w:rsidRDefault="00931501" w:rsidP="00931501">
      <w:pPr>
        <w:suppressAutoHyphens/>
        <w:ind w:left="270" w:hanging="270"/>
        <w:rPr>
          <w:rFonts w:ascii="Times New Roman" w:hAnsi="Times New Roman"/>
          <w:color w:val="7B7B7B" w:themeColor="accent3" w:themeShade="BF"/>
          <w:szCs w:val="24"/>
        </w:rPr>
      </w:pPr>
      <w:r>
        <w:rPr>
          <w:rFonts w:ascii="Times New Roman" w:hAnsi="Times New Roman"/>
          <w:b/>
          <w:bCs/>
        </w:rPr>
        <w:t>1</w:t>
      </w:r>
      <w:r w:rsidR="00762B9F">
        <w:rPr>
          <w:rFonts w:ascii="Times New Roman" w:hAnsi="Times New Roman"/>
          <w:b/>
          <w:bCs/>
        </w:rPr>
        <w:t>6</w:t>
      </w:r>
      <w:r>
        <w:rPr>
          <w:rFonts w:ascii="Times New Roman" w:hAnsi="Times New Roman"/>
          <w:b/>
          <w:bCs/>
        </w:rPr>
        <w:t xml:space="preserve">. </w:t>
      </w:r>
      <w:r w:rsidR="00A13E39" w:rsidRPr="00A83B33">
        <w:rPr>
          <w:rFonts w:ascii="Times New Roman" w:hAnsi="Times New Roman"/>
          <w:b/>
          <w:bCs/>
        </w:rPr>
        <w:t>Governing Law.</w:t>
      </w:r>
      <w:r w:rsidR="00A13E39" w:rsidRPr="00A83B33">
        <w:rPr>
          <w:rFonts w:ascii="Times New Roman" w:hAnsi="Times New Roman"/>
        </w:rPr>
        <w:t xml:space="preserve">  This Agreement shall be governed by all applicable federal laws and the laws of the state in which the Project is located.</w:t>
      </w:r>
    </w:p>
    <w:p w14:paraId="16C41C7D" w14:textId="77777777" w:rsidR="00931501" w:rsidRDefault="00931501" w:rsidP="00931501">
      <w:pPr>
        <w:suppressAutoHyphens/>
        <w:ind w:left="270" w:hanging="270"/>
        <w:rPr>
          <w:rFonts w:ascii="Times New Roman" w:hAnsi="Times New Roman"/>
          <w:b/>
          <w:bCs/>
        </w:rPr>
      </w:pPr>
    </w:p>
    <w:p w14:paraId="59846E2C" w14:textId="6076DF61" w:rsidR="00A13E39" w:rsidRDefault="00931501" w:rsidP="00931501">
      <w:pPr>
        <w:suppressAutoHyphens/>
        <w:ind w:left="270" w:hanging="270"/>
        <w:rPr>
          <w:rFonts w:ascii="Times New Roman" w:hAnsi="Times New Roman"/>
        </w:rPr>
      </w:pPr>
      <w:r>
        <w:rPr>
          <w:rFonts w:ascii="Times New Roman" w:hAnsi="Times New Roman"/>
          <w:b/>
          <w:bCs/>
        </w:rPr>
        <w:t>1</w:t>
      </w:r>
      <w:r w:rsidR="00762B9F">
        <w:rPr>
          <w:rFonts w:ascii="Times New Roman" w:hAnsi="Times New Roman"/>
          <w:b/>
          <w:bCs/>
        </w:rPr>
        <w:t>7</w:t>
      </w:r>
      <w:r>
        <w:rPr>
          <w:rFonts w:ascii="Times New Roman" w:hAnsi="Times New Roman"/>
          <w:b/>
          <w:bCs/>
        </w:rPr>
        <w:t xml:space="preserve">. </w:t>
      </w:r>
      <w:r w:rsidR="00A13E39" w:rsidRPr="00A83B33">
        <w:rPr>
          <w:rFonts w:ascii="Times New Roman" w:hAnsi="Times New Roman"/>
          <w:b/>
          <w:bCs/>
        </w:rPr>
        <w:t>Counterparts.</w:t>
      </w:r>
      <w:r w:rsidR="00A13E39" w:rsidRPr="00A83B33">
        <w:rPr>
          <w:rFonts w:ascii="Times New Roman" w:hAnsi="Times New Roman"/>
        </w:rPr>
        <w:t xml:space="preserve">  This Agreement may be executed in any number of counterparts, all of which counterparts shall be construed together and shall constitute but one agreement.</w:t>
      </w:r>
    </w:p>
    <w:p w14:paraId="37AD736C" w14:textId="77777777" w:rsidR="00931501" w:rsidRDefault="00931501" w:rsidP="00931501">
      <w:pPr>
        <w:suppressAutoHyphens/>
        <w:ind w:left="270" w:hanging="270"/>
        <w:rPr>
          <w:rFonts w:ascii="Times New Roman" w:hAnsi="Times New Roman"/>
          <w:color w:val="7B7B7B" w:themeColor="accent3" w:themeShade="BF"/>
          <w:szCs w:val="24"/>
        </w:rPr>
      </w:pPr>
    </w:p>
    <w:p w14:paraId="3A3F1D8E" w14:textId="77777777" w:rsidR="00931501" w:rsidRDefault="00931501" w:rsidP="00931501">
      <w:pPr>
        <w:suppressAutoHyphens/>
        <w:jc w:val="center"/>
        <w:rPr>
          <w:rFonts w:ascii="Times New Roman" w:hAnsi="Times New Roman"/>
        </w:rPr>
      </w:pPr>
    </w:p>
    <w:p w14:paraId="4C2CF081" w14:textId="6C8EB83E" w:rsidR="00931501" w:rsidRDefault="00931501" w:rsidP="00931501">
      <w:pPr>
        <w:suppressAutoHyphens/>
        <w:jc w:val="center"/>
        <w:rPr>
          <w:rFonts w:ascii="Times New Roman" w:hAnsi="Times New Roman"/>
        </w:rPr>
      </w:pPr>
      <w:r>
        <w:rPr>
          <w:rFonts w:ascii="Times New Roman" w:hAnsi="Times New Roman"/>
        </w:rPr>
        <w:t>[SIGNATURE PAGES ATTACHED]</w:t>
      </w:r>
    </w:p>
    <w:p w14:paraId="7313631F" w14:textId="77777777" w:rsidR="00931501" w:rsidRDefault="00931501" w:rsidP="00931501">
      <w:pPr>
        <w:suppressAutoHyphens/>
        <w:rPr>
          <w:rFonts w:ascii="Times New Roman" w:hAnsi="Times New Roman"/>
        </w:rPr>
      </w:pPr>
    </w:p>
    <w:p w14:paraId="49CE896F" w14:textId="77777777" w:rsidR="00931501" w:rsidRDefault="00931501" w:rsidP="00931501">
      <w:pPr>
        <w:suppressAutoHyphens/>
        <w:rPr>
          <w:rFonts w:ascii="Times New Roman" w:hAnsi="Times New Roman"/>
        </w:rPr>
      </w:pPr>
    </w:p>
    <w:p w14:paraId="137B33D4" w14:textId="77777777" w:rsidR="00931501" w:rsidRDefault="00931501" w:rsidP="00931501">
      <w:pPr>
        <w:suppressAutoHyphens/>
        <w:rPr>
          <w:rFonts w:ascii="Times New Roman" w:hAnsi="Times New Roman"/>
        </w:rPr>
      </w:pPr>
    </w:p>
    <w:p w14:paraId="788010F2" w14:textId="77777777" w:rsidR="00931501" w:rsidRDefault="00931501" w:rsidP="00931501">
      <w:pPr>
        <w:suppressAutoHyphens/>
        <w:rPr>
          <w:rFonts w:ascii="Times New Roman" w:hAnsi="Times New Roman"/>
        </w:rPr>
      </w:pPr>
      <w:r>
        <w:rPr>
          <w:rFonts w:ascii="Times New Roman" w:hAnsi="Times New Roman"/>
        </w:rPr>
        <w:br w:type="page"/>
      </w:r>
    </w:p>
    <w:p w14:paraId="6417184F" w14:textId="77777777" w:rsidR="00931501" w:rsidRDefault="00931501" w:rsidP="00931501">
      <w:pPr>
        <w:suppressAutoHyphens/>
        <w:ind w:firstLine="720"/>
        <w:rPr>
          <w:rFonts w:ascii="Times New Roman" w:hAnsi="Times New Roman"/>
        </w:rPr>
      </w:pPr>
      <w:r>
        <w:rPr>
          <w:rFonts w:ascii="Times New Roman" w:hAnsi="Times New Roman"/>
          <w:b/>
          <w:bCs/>
        </w:rPr>
        <w:lastRenderedPageBreak/>
        <w:t>IN WITNESS WHEREOF</w:t>
      </w:r>
      <w:r>
        <w:rPr>
          <w:rFonts w:ascii="Times New Roman" w:hAnsi="Times New Roman"/>
        </w:rPr>
        <w:t>, the parties hereto have caused this Agreement to be executed and made effective as of the date first above written.</w:t>
      </w:r>
    </w:p>
    <w:p w14:paraId="650C8D67" w14:textId="77777777" w:rsidR="00931501" w:rsidRDefault="00931501" w:rsidP="00931501">
      <w:pPr>
        <w:suppressAutoHyphens/>
        <w:rPr>
          <w:rFonts w:ascii="Times New Roman" w:hAnsi="Times New Roman"/>
        </w:rPr>
      </w:pPr>
    </w:p>
    <w:p w14:paraId="2D99882E" w14:textId="77777777" w:rsidR="00931501" w:rsidRPr="00EB5EDC" w:rsidRDefault="00931501" w:rsidP="00931501">
      <w:pPr>
        <w:suppressAutoHyphens/>
        <w:jc w:val="both"/>
        <w:rPr>
          <w:rFonts w:ascii="Times New Roman" w:hAnsi="Times New Roman"/>
          <w:i/>
          <w:iCs/>
        </w:rPr>
      </w:pPr>
      <w:r w:rsidRPr="00EB5EDC">
        <w:rPr>
          <w:rFonts w:ascii="Times New Roman" w:hAnsi="Times New Roman"/>
          <w:i/>
          <w:iCs/>
        </w:rPr>
        <w:t>The below parties hereby certify that the information provided on this form and in any supporting documentation submitted herewith is true and accurate. The undersigned understand that any misrepresentations may be subject to civil and/or criminal penalties including, but not limited to, fine or imprisonment, or both under the provisions of Title 18, United States Code, Sections 1001 and 1010.  This instrument has been made, presented, and delivered for the purpose of influencing an official action of HUD, and may be relied upon by HUD as a true statement of facts contained therein.</w:t>
      </w:r>
    </w:p>
    <w:p w14:paraId="760A056E" w14:textId="77777777" w:rsidR="00931501" w:rsidRDefault="00931501" w:rsidP="00931501">
      <w:pPr>
        <w:suppressAutoHyphens/>
        <w:rPr>
          <w:rFonts w:ascii="Times New Roman" w:hAnsi="Times New Roman"/>
        </w:rPr>
      </w:pPr>
    </w:p>
    <w:p w14:paraId="797F3A0E" w14:textId="77777777" w:rsidR="00931501" w:rsidRDefault="00931501" w:rsidP="00931501">
      <w:pPr>
        <w:suppressAutoHyphens/>
        <w:ind w:left="5220"/>
        <w:rPr>
          <w:rFonts w:ascii="Times New Roman" w:hAnsi="Times New Roman"/>
        </w:rPr>
      </w:pPr>
      <w:r>
        <w:rPr>
          <w:rFonts w:ascii="Times New Roman" w:hAnsi="Times New Roman"/>
        </w:rPr>
        <w:t>OWNER</w:t>
      </w:r>
      <w:r w:rsidRPr="00A93750">
        <w:rPr>
          <w:rFonts w:ascii="Times New Roman" w:hAnsi="Times New Roman"/>
        </w:rPr>
        <w:t xml:space="preserve">: </w:t>
      </w:r>
    </w:p>
    <w:p w14:paraId="20E316E9" w14:textId="77777777" w:rsidR="00931501" w:rsidRPr="00A93750" w:rsidRDefault="00931501" w:rsidP="00931501">
      <w:pPr>
        <w:suppressAutoHyphens/>
        <w:ind w:left="5220"/>
        <w:rPr>
          <w:rFonts w:ascii="Times New Roman" w:hAnsi="Times New Roman"/>
        </w:rPr>
      </w:pPr>
    </w:p>
    <w:p w14:paraId="42F2AACE" w14:textId="77777777" w:rsidR="00931501" w:rsidRPr="00A93750" w:rsidRDefault="00931501" w:rsidP="00931501">
      <w:pPr>
        <w:suppressAutoHyphens/>
        <w:ind w:left="5220"/>
        <w:rPr>
          <w:rFonts w:ascii="Times New Roman" w:hAnsi="Times New Roman"/>
        </w:rPr>
      </w:pPr>
      <w:r>
        <w:rPr>
          <w:rFonts w:ascii="Times New Roman" w:hAnsi="Times New Roman"/>
        </w:rPr>
        <w:t>_____________________________</w:t>
      </w:r>
    </w:p>
    <w:p w14:paraId="728F8995" w14:textId="77777777" w:rsidR="00931501" w:rsidRPr="00A93750" w:rsidRDefault="00931501" w:rsidP="00931501">
      <w:pPr>
        <w:suppressAutoHyphens/>
        <w:ind w:left="5220"/>
        <w:rPr>
          <w:rFonts w:ascii="Times New Roman" w:hAnsi="Times New Roman"/>
        </w:rPr>
      </w:pPr>
    </w:p>
    <w:p w14:paraId="079E16CA" w14:textId="77DB9B4D" w:rsidR="00931501" w:rsidRPr="00A93750" w:rsidRDefault="00931501" w:rsidP="00931501">
      <w:pPr>
        <w:suppressAutoHyphens/>
        <w:ind w:left="5220"/>
        <w:rPr>
          <w:rFonts w:ascii="Times New Roman" w:hAnsi="Times New Roman"/>
        </w:rPr>
      </w:pPr>
      <w:r w:rsidRPr="00A93750">
        <w:rPr>
          <w:rFonts w:ascii="Times New Roman" w:hAnsi="Times New Roman"/>
        </w:rPr>
        <w:t>[</w:t>
      </w:r>
      <w:r w:rsidRPr="00EB5EDC">
        <w:rPr>
          <w:rFonts w:ascii="Times New Roman" w:hAnsi="Times New Roman"/>
          <w:i/>
          <w:iCs/>
        </w:rPr>
        <w:t xml:space="preserve">Insert </w:t>
      </w:r>
      <w:r>
        <w:rPr>
          <w:rFonts w:ascii="Times New Roman" w:hAnsi="Times New Roman"/>
          <w:i/>
          <w:iCs/>
        </w:rPr>
        <w:t xml:space="preserve">signatory’s typed name and title, and </w:t>
      </w:r>
      <w:r w:rsidRPr="00EB5EDC">
        <w:rPr>
          <w:rFonts w:ascii="Times New Roman" w:hAnsi="Times New Roman"/>
          <w:i/>
          <w:iCs/>
        </w:rPr>
        <w:t>Project Owner signature block</w:t>
      </w:r>
      <w:r>
        <w:rPr>
          <w:rFonts w:ascii="Times New Roman" w:hAnsi="Times New Roman"/>
          <w:i/>
          <w:iCs/>
        </w:rPr>
        <w:t>]</w:t>
      </w:r>
    </w:p>
    <w:p w14:paraId="56DCE806" w14:textId="77777777" w:rsidR="00931501" w:rsidRPr="00A93750" w:rsidRDefault="00931501" w:rsidP="00931501">
      <w:pPr>
        <w:suppressAutoHyphens/>
        <w:ind w:left="5220"/>
        <w:rPr>
          <w:rFonts w:ascii="Times New Roman" w:hAnsi="Times New Roman"/>
        </w:rPr>
      </w:pPr>
    </w:p>
    <w:p w14:paraId="73BE0133" w14:textId="77777777" w:rsidR="00931501" w:rsidRPr="00A93750" w:rsidRDefault="00931501" w:rsidP="00931501">
      <w:pPr>
        <w:suppressAutoHyphens/>
        <w:ind w:left="5220"/>
        <w:rPr>
          <w:rFonts w:ascii="Times New Roman" w:hAnsi="Times New Roman"/>
        </w:rPr>
      </w:pPr>
    </w:p>
    <w:p w14:paraId="5B40E541" w14:textId="77777777" w:rsidR="00931501" w:rsidRPr="00A93750" w:rsidRDefault="00931501" w:rsidP="00931501">
      <w:pPr>
        <w:suppressAutoHyphens/>
        <w:ind w:left="5220"/>
        <w:rPr>
          <w:rFonts w:ascii="Times New Roman" w:hAnsi="Times New Roman"/>
        </w:rPr>
      </w:pPr>
      <w:r w:rsidRPr="00A93750">
        <w:rPr>
          <w:rFonts w:ascii="Times New Roman" w:hAnsi="Times New Roman"/>
        </w:rPr>
        <w:t xml:space="preserve">Date:    </w:t>
      </w:r>
      <w:r w:rsidRPr="00A93750">
        <w:rPr>
          <w:rFonts w:ascii="Times New Roman" w:hAnsi="Times New Roman"/>
        </w:rPr>
        <w:tab/>
      </w:r>
      <w:r w:rsidRPr="00A93750">
        <w:rPr>
          <w:rFonts w:ascii="Times New Roman" w:hAnsi="Times New Roman"/>
        </w:rPr>
        <w:tab/>
      </w:r>
      <w:r w:rsidRPr="00A93750">
        <w:rPr>
          <w:rFonts w:ascii="Times New Roman" w:hAnsi="Times New Roman"/>
        </w:rPr>
        <w:tab/>
      </w:r>
      <w:r w:rsidRPr="00A93750">
        <w:rPr>
          <w:rFonts w:ascii="Times New Roman" w:hAnsi="Times New Roman"/>
        </w:rPr>
        <w:tab/>
      </w:r>
      <w:r w:rsidRPr="00A93750">
        <w:rPr>
          <w:rFonts w:ascii="Times New Roman" w:hAnsi="Times New Roman"/>
        </w:rPr>
        <w:tab/>
      </w:r>
      <w:r w:rsidRPr="00A93750">
        <w:rPr>
          <w:rFonts w:ascii="Times New Roman" w:hAnsi="Times New Roman"/>
        </w:rPr>
        <w:tab/>
      </w:r>
    </w:p>
    <w:tbl>
      <w:tblPr>
        <w:tblStyle w:val="TableGrid"/>
        <w:tblW w:w="0" w:type="auto"/>
        <w:tblLook w:val="04A0" w:firstRow="1" w:lastRow="0" w:firstColumn="1" w:lastColumn="0" w:noHBand="0" w:noVBand="1"/>
      </w:tblPr>
      <w:tblGrid>
        <w:gridCol w:w="9350"/>
      </w:tblGrid>
      <w:tr w:rsidR="00931501" w14:paraId="3B28A91E" w14:textId="77777777" w:rsidTr="00EB5EDC">
        <w:tc>
          <w:tcPr>
            <w:tcW w:w="9350" w:type="dxa"/>
            <w:tcBorders>
              <w:top w:val="single" w:sz="4" w:space="0" w:color="auto"/>
              <w:left w:val="single" w:sz="4" w:space="0" w:color="auto"/>
              <w:bottom w:val="single" w:sz="4" w:space="0" w:color="auto"/>
              <w:right w:val="single" w:sz="4" w:space="0" w:color="auto"/>
            </w:tcBorders>
            <w:hideMark/>
          </w:tcPr>
          <w:p w14:paraId="63A7E5D3" w14:textId="77777777" w:rsidR="00931501" w:rsidRPr="003B4166" w:rsidRDefault="00931501" w:rsidP="00EB5EDC">
            <w:pPr>
              <w:spacing w:before="120" w:after="120"/>
              <w:jc w:val="center"/>
              <w:rPr>
                <w:rFonts w:ascii="Times New Roman" w:hAnsi="Times New Roman"/>
                <w:sz w:val="20"/>
              </w:rPr>
            </w:pPr>
            <w:r w:rsidRPr="00EB5EDC">
              <w:rPr>
                <w:rStyle w:val="Emphasis"/>
                <w:rFonts w:ascii="Times New Roman" w:hAnsi="Times New Roman"/>
                <w:sz w:val="20"/>
              </w:rPr>
              <w:t>A Notary Public or other officer completing this certificate verifies only the identity of the individual who signed the document to which this certificate is attached, and not the truthfulness, accuracy, or validity of that document.</w:t>
            </w:r>
          </w:p>
        </w:tc>
      </w:tr>
    </w:tbl>
    <w:p w14:paraId="21ECB918" w14:textId="77777777" w:rsidR="00931501" w:rsidRPr="00A93750" w:rsidRDefault="00931501" w:rsidP="00931501">
      <w:pPr>
        <w:suppressAutoHyphens/>
        <w:rPr>
          <w:rFonts w:ascii="Times New Roman" w:hAnsi="Times New Roman"/>
        </w:rPr>
      </w:pPr>
    </w:p>
    <w:p w14:paraId="1185955A" w14:textId="77777777" w:rsidR="00931501" w:rsidRPr="00A93750" w:rsidRDefault="00931501" w:rsidP="00931501">
      <w:pPr>
        <w:suppressAutoHyphens/>
        <w:rPr>
          <w:rFonts w:ascii="Times New Roman" w:hAnsi="Times New Roman"/>
        </w:rPr>
      </w:pPr>
      <w:r w:rsidRPr="00A93750">
        <w:rPr>
          <w:rFonts w:ascii="Times New Roman" w:hAnsi="Times New Roman"/>
        </w:rPr>
        <w:t>State of ______________</w:t>
      </w:r>
      <w:r w:rsidRPr="00A93750">
        <w:rPr>
          <w:rFonts w:ascii="Times New Roman" w:hAnsi="Times New Roman"/>
        </w:rPr>
        <w:tab/>
      </w:r>
    </w:p>
    <w:p w14:paraId="4CBF6A0C" w14:textId="77777777" w:rsidR="00931501" w:rsidRPr="00A93750" w:rsidRDefault="00931501" w:rsidP="00931501">
      <w:pPr>
        <w:suppressAutoHyphens/>
        <w:rPr>
          <w:rFonts w:ascii="Times New Roman" w:hAnsi="Times New Roman"/>
        </w:rPr>
      </w:pPr>
      <w:r w:rsidRPr="00A93750">
        <w:rPr>
          <w:rFonts w:ascii="Times New Roman" w:hAnsi="Times New Roman"/>
        </w:rPr>
        <w:tab/>
        <w:t>ss.</w:t>
      </w:r>
    </w:p>
    <w:p w14:paraId="66542BB8" w14:textId="77777777" w:rsidR="00931501" w:rsidRPr="00A93750" w:rsidRDefault="00931501" w:rsidP="00931501">
      <w:pPr>
        <w:suppressAutoHyphens/>
        <w:rPr>
          <w:rFonts w:ascii="Times New Roman" w:hAnsi="Times New Roman"/>
        </w:rPr>
      </w:pPr>
      <w:r w:rsidRPr="00A93750">
        <w:rPr>
          <w:rFonts w:ascii="Times New Roman" w:hAnsi="Times New Roman"/>
        </w:rPr>
        <w:t>County of ____________</w:t>
      </w:r>
      <w:r w:rsidRPr="00A93750">
        <w:rPr>
          <w:rFonts w:ascii="Times New Roman" w:hAnsi="Times New Roman"/>
        </w:rPr>
        <w:tab/>
      </w:r>
    </w:p>
    <w:p w14:paraId="461E181F" w14:textId="77777777" w:rsidR="00931501" w:rsidRPr="00A93750" w:rsidRDefault="00931501" w:rsidP="00931501">
      <w:pPr>
        <w:suppressAutoHyphens/>
        <w:rPr>
          <w:rFonts w:ascii="Times New Roman" w:hAnsi="Times New Roman"/>
        </w:rPr>
      </w:pPr>
    </w:p>
    <w:p w14:paraId="0B9034C8" w14:textId="77777777" w:rsidR="00931501" w:rsidRPr="00A93750" w:rsidRDefault="00931501" w:rsidP="00931501">
      <w:pPr>
        <w:suppressAutoHyphens/>
        <w:rPr>
          <w:rFonts w:ascii="Times New Roman" w:hAnsi="Times New Roman"/>
        </w:rPr>
      </w:pPr>
      <w:r w:rsidRPr="00A93750">
        <w:rPr>
          <w:rFonts w:ascii="Times New Roman" w:hAnsi="Times New Roman"/>
        </w:rPr>
        <w:t xml:space="preserve">On _______________, 20__, before me, a Notary Public for the above jurisdiction, personally appeared ____________________________________, who proved to me on the basis of satisfactory evidence to be the person whose name is subscribed to the within instrument and acknowledged to me that he/she/they executed the same in his/her/their authorized capacity, and that by his/her/their signature on the instrument the person, or the entity upon behalf of which the person acted, executed the instrument.  </w:t>
      </w:r>
    </w:p>
    <w:p w14:paraId="36459621" w14:textId="77777777" w:rsidR="00931501" w:rsidRPr="00A93750" w:rsidRDefault="00931501" w:rsidP="00931501">
      <w:pPr>
        <w:suppressAutoHyphens/>
        <w:rPr>
          <w:rFonts w:ascii="Times New Roman" w:hAnsi="Times New Roman"/>
        </w:rPr>
      </w:pPr>
    </w:p>
    <w:p w14:paraId="269D2FAE" w14:textId="77777777" w:rsidR="00931501" w:rsidRPr="00A93750" w:rsidRDefault="00931501" w:rsidP="00931501">
      <w:pPr>
        <w:suppressAutoHyphens/>
        <w:rPr>
          <w:rFonts w:ascii="Times New Roman" w:hAnsi="Times New Roman"/>
        </w:rPr>
      </w:pPr>
      <w:r w:rsidRPr="00A93750">
        <w:rPr>
          <w:rFonts w:ascii="Times New Roman" w:hAnsi="Times New Roman"/>
        </w:rPr>
        <w:t>I certify under penalty of perjury under the laws of the above jurisdiction that the foregoing paragraph is true and correct.  Witness my hand and official seal.</w:t>
      </w:r>
    </w:p>
    <w:p w14:paraId="773AE8D2" w14:textId="77777777" w:rsidR="00931501" w:rsidRPr="00A93750" w:rsidRDefault="00931501" w:rsidP="00931501">
      <w:pPr>
        <w:suppressAutoHyphens/>
        <w:rPr>
          <w:rFonts w:ascii="Times New Roman" w:hAnsi="Times New Roman"/>
        </w:rPr>
      </w:pPr>
    </w:p>
    <w:p w14:paraId="2A02AC7D" w14:textId="77777777" w:rsidR="00931501" w:rsidRPr="00A93750" w:rsidRDefault="00931501" w:rsidP="00931501">
      <w:pPr>
        <w:suppressAutoHyphens/>
        <w:rPr>
          <w:rFonts w:ascii="Times New Roman" w:hAnsi="Times New Roman"/>
        </w:rPr>
      </w:pPr>
    </w:p>
    <w:p w14:paraId="439FF5FA" w14:textId="77777777" w:rsidR="00931501" w:rsidRPr="00A93750" w:rsidRDefault="00931501" w:rsidP="00931501">
      <w:pPr>
        <w:suppressAutoHyphens/>
        <w:rPr>
          <w:rFonts w:ascii="Times New Roman" w:hAnsi="Times New Roman"/>
        </w:rPr>
      </w:pPr>
      <w:r w:rsidRPr="00A93750">
        <w:rPr>
          <w:rFonts w:ascii="Times New Roman" w:hAnsi="Times New Roman"/>
        </w:rPr>
        <w:t>______________________________________</w:t>
      </w:r>
    </w:p>
    <w:p w14:paraId="6AAC44FF" w14:textId="77777777" w:rsidR="00931501" w:rsidRPr="00A93750" w:rsidRDefault="00931501" w:rsidP="00931501">
      <w:pPr>
        <w:suppressAutoHyphens/>
        <w:rPr>
          <w:rFonts w:ascii="Times New Roman" w:hAnsi="Times New Roman"/>
        </w:rPr>
      </w:pPr>
      <w:r w:rsidRPr="00A93750">
        <w:rPr>
          <w:rFonts w:ascii="Times New Roman" w:hAnsi="Times New Roman"/>
        </w:rPr>
        <w:t>Notary Public</w:t>
      </w:r>
    </w:p>
    <w:p w14:paraId="6DDFC7EC" w14:textId="77777777" w:rsidR="00931501" w:rsidRPr="00A93750" w:rsidRDefault="00931501" w:rsidP="00931501">
      <w:pPr>
        <w:suppressAutoHyphens/>
        <w:rPr>
          <w:rFonts w:ascii="Times New Roman" w:hAnsi="Times New Roman"/>
        </w:rPr>
      </w:pPr>
      <w:r w:rsidRPr="00A93750">
        <w:rPr>
          <w:rFonts w:ascii="Times New Roman" w:hAnsi="Times New Roman"/>
        </w:rPr>
        <w:t>Print Name: ____________________________</w:t>
      </w:r>
    </w:p>
    <w:p w14:paraId="3D05880B" w14:textId="77777777" w:rsidR="00931501" w:rsidRPr="00A93750" w:rsidRDefault="00931501" w:rsidP="00931501">
      <w:pPr>
        <w:suppressAutoHyphens/>
        <w:rPr>
          <w:rFonts w:ascii="Times New Roman" w:hAnsi="Times New Roman"/>
        </w:rPr>
      </w:pPr>
      <w:r w:rsidRPr="00A93750">
        <w:rPr>
          <w:rFonts w:ascii="Times New Roman" w:hAnsi="Times New Roman"/>
        </w:rPr>
        <w:t>My commission expires: __________________</w:t>
      </w:r>
    </w:p>
    <w:p w14:paraId="1840E9A3" w14:textId="77777777" w:rsidR="00931501" w:rsidRDefault="00931501" w:rsidP="00931501">
      <w:pPr>
        <w:suppressAutoHyphens/>
        <w:jc w:val="center"/>
        <w:rPr>
          <w:rFonts w:ascii="Times New Roman" w:hAnsi="Times New Roman"/>
          <w:i/>
          <w:iCs/>
        </w:rPr>
      </w:pPr>
      <w:r w:rsidRPr="00A93750">
        <w:rPr>
          <w:rFonts w:ascii="Times New Roman" w:hAnsi="Times New Roman"/>
        </w:rPr>
        <w:t> </w:t>
      </w:r>
    </w:p>
    <w:p w14:paraId="0D4FCB50" w14:textId="77777777" w:rsidR="00931501" w:rsidRDefault="00931501" w:rsidP="00931501">
      <w:pPr>
        <w:suppressAutoHyphens/>
        <w:jc w:val="center"/>
        <w:rPr>
          <w:rFonts w:ascii="Times New Roman" w:hAnsi="Times New Roman"/>
          <w:i/>
          <w:iCs/>
        </w:rPr>
      </w:pPr>
    </w:p>
    <w:p w14:paraId="49377F46" w14:textId="77777777" w:rsidR="00931501" w:rsidRDefault="00931501" w:rsidP="00931501">
      <w:pPr>
        <w:suppressAutoHyphens/>
        <w:jc w:val="center"/>
        <w:rPr>
          <w:rFonts w:ascii="Times New Roman" w:hAnsi="Times New Roman"/>
          <w:i/>
          <w:iCs/>
        </w:rPr>
      </w:pPr>
    </w:p>
    <w:p w14:paraId="22979006" w14:textId="77777777" w:rsidR="00931501" w:rsidRDefault="00931501" w:rsidP="00931501">
      <w:pPr>
        <w:suppressAutoHyphens/>
        <w:rPr>
          <w:rFonts w:ascii="Times New Roman" w:hAnsi="Times New Roman"/>
        </w:rPr>
      </w:pPr>
    </w:p>
    <w:p w14:paraId="2B7D05D4" w14:textId="5A90241F" w:rsidR="00931501" w:rsidRDefault="00931501" w:rsidP="00931501">
      <w:pPr>
        <w:suppressAutoHyphens/>
        <w:ind w:left="5220"/>
        <w:rPr>
          <w:rFonts w:ascii="Times New Roman" w:hAnsi="Times New Roman"/>
        </w:rPr>
      </w:pPr>
      <w:r w:rsidRPr="7626E441">
        <w:rPr>
          <w:rFonts w:ascii="Times New Roman" w:hAnsi="Times New Roman"/>
        </w:rPr>
        <w:t>UNITED STATES DEPAR</w:t>
      </w:r>
      <w:r w:rsidR="4D971211" w:rsidRPr="7626E441">
        <w:rPr>
          <w:rFonts w:ascii="Times New Roman" w:hAnsi="Times New Roman"/>
        </w:rPr>
        <w:t>T</w:t>
      </w:r>
      <w:r w:rsidRPr="7626E441">
        <w:rPr>
          <w:rFonts w:ascii="Times New Roman" w:hAnsi="Times New Roman"/>
        </w:rPr>
        <w:t xml:space="preserve">MENT OF HOUSING AND URBAN DEVELOPMENT: </w:t>
      </w:r>
    </w:p>
    <w:p w14:paraId="76557313" w14:textId="77777777" w:rsidR="00931501" w:rsidRPr="00A93750" w:rsidRDefault="00931501" w:rsidP="00931501">
      <w:pPr>
        <w:suppressAutoHyphens/>
        <w:ind w:left="5220"/>
        <w:rPr>
          <w:rFonts w:ascii="Times New Roman" w:hAnsi="Times New Roman"/>
        </w:rPr>
      </w:pPr>
    </w:p>
    <w:p w14:paraId="472C90AB" w14:textId="77777777" w:rsidR="00931501" w:rsidRPr="00A93750" w:rsidRDefault="00931501" w:rsidP="00931501">
      <w:pPr>
        <w:suppressAutoHyphens/>
        <w:ind w:left="5220"/>
        <w:rPr>
          <w:rFonts w:ascii="Times New Roman" w:hAnsi="Times New Roman"/>
        </w:rPr>
      </w:pPr>
      <w:r>
        <w:rPr>
          <w:rFonts w:ascii="Times New Roman" w:hAnsi="Times New Roman"/>
        </w:rPr>
        <w:t>_____________________________</w:t>
      </w:r>
    </w:p>
    <w:p w14:paraId="13B6D833" w14:textId="6C4FEE7D" w:rsidR="00931501" w:rsidRPr="00A93750" w:rsidRDefault="00931501" w:rsidP="00931501">
      <w:pPr>
        <w:suppressAutoHyphens/>
        <w:ind w:left="5220"/>
        <w:rPr>
          <w:rFonts w:ascii="Times New Roman" w:hAnsi="Times New Roman"/>
        </w:rPr>
      </w:pPr>
      <w:r>
        <w:rPr>
          <w:rFonts w:ascii="Times New Roman" w:hAnsi="Times New Roman"/>
        </w:rPr>
        <w:t>Authorized Agent</w:t>
      </w:r>
    </w:p>
    <w:p w14:paraId="6890DB77" w14:textId="09ACB1B7" w:rsidR="00931501" w:rsidRPr="00A93750" w:rsidRDefault="00931501" w:rsidP="00931501">
      <w:pPr>
        <w:suppressAutoHyphens/>
        <w:ind w:left="5220"/>
        <w:rPr>
          <w:rFonts w:ascii="Times New Roman" w:hAnsi="Times New Roman"/>
        </w:rPr>
      </w:pPr>
      <w:r w:rsidRPr="00A93750">
        <w:rPr>
          <w:rFonts w:ascii="Times New Roman" w:hAnsi="Times New Roman"/>
        </w:rPr>
        <w:t>[</w:t>
      </w:r>
      <w:r w:rsidRPr="00EB5EDC">
        <w:rPr>
          <w:rFonts w:ascii="Times New Roman" w:hAnsi="Times New Roman"/>
          <w:i/>
          <w:iCs/>
        </w:rPr>
        <w:t xml:space="preserve">Insert </w:t>
      </w:r>
      <w:r>
        <w:rPr>
          <w:rFonts w:ascii="Times New Roman" w:hAnsi="Times New Roman"/>
          <w:i/>
          <w:iCs/>
        </w:rPr>
        <w:t>typed signatory’s name and title</w:t>
      </w:r>
      <w:r w:rsidRPr="00A93750">
        <w:rPr>
          <w:rFonts w:ascii="Times New Roman" w:hAnsi="Times New Roman"/>
        </w:rPr>
        <w:t>]</w:t>
      </w:r>
    </w:p>
    <w:p w14:paraId="18405440" w14:textId="77777777" w:rsidR="00931501" w:rsidRPr="00A93750" w:rsidRDefault="00931501" w:rsidP="00931501">
      <w:pPr>
        <w:suppressAutoHyphens/>
        <w:ind w:left="5220"/>
        <w:rPr>
          <w:rFonts w:ascii="Times New Roman" w:hAnsi="Times New Roman"/>
        </w:rPr>
      </w:pPr>
    </w:p>
    <w:p w14:paraId="76ECE3ED" w14:textId="77777777" w:rsidR="00931501" w:rsidRPr="00A93750" w:rsidRDefault="00931501" w:rsidP="00931501">
      <w:pPr>
        <w:suppressAutoHyphens/>
        <w:ind w:left="5220"/>
        <w:rPr>
          <w:rFonts w:ascii="Times New Roman" w:hAnsi="Times New Roman"/>
        </w:rPr>
      </w:pPr>
    </w:p>
    <w:p w14:paraId="78F102A4" w14:textId="77777777" w:rsidR="00931501" w:rsidRPr="00A93750" w:rsidRDefault="00931501" w:rsidP="00931501">
      <w:pPr>
        <w:suppressAutoHyphens/>
        <w:ind w:left="5220"/>
        <w:rPr>
          <w:rFonts w:ascii="Times New Roman" w:hAnsi="Times New Roman"/>
        </w:rPr>
      </w:pPr>
      <w:r w:rsidRPr="00A93750">
        <w:rPr>
          <w:rFonts w:ascii="Times New Roman" w:hAnsi="Times New Roman"/>
        </w:rPr>
        <w:t xml:space="preserve">Date:    </w:t>
      </w:r>
      <w:r w:rsidRPr="00A93750">
        <w:rPr>
          <w:rFonts w:ascii="Times New Roman" w:hAnsi="Times New Roman"/>
        </w:rPr>
        <w:tab/>
      </w:r>
      <w:r w:rsidRPr="00A93750">
        <w:rPr>
          <w:rFonts w:ascii="Times New Roman" w:hAnsi="Times New Roman"/>
        </w:rPr>
        <w:tab/>
      </w:r>
      <w:r w:rsidRPr="00A93750">
        <w:rPr>
          <w:rFonts w:ascii="Times New Roman" w:hAnsi="Times New Roman"/>
        </w:rPr>
        <w:tab/>
      </w:r>
      <w:r w:rsidRPr="00A93750">
        <w:rPr>
          <w:rFonts w:ascii="Times New Roman" w:hAnsi="Times New Roman"/>
        </w:rPr>
        <w:tab/>
      </w:r>
      <w:r w:rsidRPr="00A93750">
        <w:rPr>
          <w:rFonts w:ascii="Times New Roman" w:hAnsi="Times New Roman"/>
        </w:rPr>
        <w:tab/>
      </w:r>
      <w:r w:rsidRPr="00A93750">
        <w:rPr>
          <w:rFonts w:ascii="Times New Roman" w:hAnsi="Times New Roman"/>
        </w:rPr>
        <w:tab/>
      </w:r>
    </w:p>
    <w:tbl>
      <w:tblPr>
        <w:tblStyle w:val="TableGrid"/>
        <w:tblW w:w="0" w:type="auto"/>
        <w:tblLook w:val="04A0" w:firstRow="1" w:lastRow="0" w:firstColumn="1" w:lastColumn="0" w:noHBand="0" w:noVBand="1"/>
      </w:tblPr>
      <w:tblGrid>
        <w:gridCol w:w="9350"/>
      </w:tblGrid>
      <w:tr w:rsidR="00931501" w14:paraId="6AFC1E8F" w14:textId="77777777" w:rsidTr="00EB5EDC">
        <w:tc>
          <w:tcPr>
            <w:tcW w:w="9350" w:type="dxa"/>
            <w:tcBorders>
              <w:top w:val="single" w:sz="4" w:space="0" w:color="auto"/>
              <w:left w:val="single" w:sz="4" w:space="0" w:color="auto"/>
              <w:bottom w:val="single" w:sz="4" w:space="0" w:color="auto"/>
              <w:right w:val="single" w:sz="4" w:space="0" w:color="auto"/>
            </w:tcBorders>
            <w:hideMark/>
          </w:tcPr>
          <w:p w14:paraId="50FF3E0B" w14:textId="77777777" w:rsidR="00931501" w:rsidRPr="003B4166" w:rsidRDefault="00931501" w:rsidP="00EB5EDC">
            <w:pPr>
              <w:spacing w:before="120" w:after="120"/>
              <w:jc w:val="center"/>
              <w:rPr>
                <w:rFonts w:ascii="Times New Roman" w:hAnsi="Times New Roman"/>
                <w:sz w:val="20"/>
              </w:rPr>
            </w:pPr>
            <w:r w:rsidRPr="00EB5EDC">
              <w:rPr>
                <w:rStyle w:val="Emphasis"/>
                <w:rFonts w:ascii="Times New Roman" w:hAnsi="Times New Roman"/>
                <w:sz w:val="20"/>
              </w:rPr>
              <w:t>A Notary Public or other officer completing this certificate verifies only the identity of the individual who signed the document to which this certificate is attached, and not the truthfulness, accuracy, or validity of that document.</w:t>
            </w:r>
          </w:p>
        </w:tc>
      </w:tr>
    </w:tbl>
    <w:p w14:paraId="652D49BC" w14:textId="77777777" w:rsidR="00931501" w:rsidRPr="00A93750" w:rsidRDefault="00931501" w:rsidP="00931501">
      <w:pPr>
        <w:suppressAutoHyphens/>
        <w:rPr>
          <w:rFonts w:ascii="Times New Roman" w:hAnsi="Times New Roman"/>
        </w:rPr>
      </w:pPr>
    </w:p>
    <w:p w14:paraId="15729FD2" w14:textId="77777777" w:rsidR="00931501" w:rsidRPr="00A93750" w:rsidRDefault="00931501" w:rsidP="00931501">
      <w:pPr>
        <w:suppressAutoHyphens/>
        <w:rPr>
          <w:rFonts w:ascii="Times New Roman" w:hAnsi="Times New Roman"/>
        </w:rPr>
      </w:pPr>
      <w:r w:rsidRPr="00A93750">
        <w:rPr>
          <w:rFonts w:ascii="Times New Roman" w:hAnsi="Times New Roman"/>
        </w:rPr>
        <w:t>State of ______________</w:t>
      </w:r>
      <w:r w:rsidRPr="00A93750">
        <w:rPr>
          <w:rFonts w:ascii="Times New Roman" w:hAnsi="Times New Roman"/>
        </w:rPr>
        <w:tab/>
      </w:r>
    </w:p>
    <w:p w14:paraId="6969EBB1" w14:textId="77777777" w:rsidR="00931501" w:rsidRPr="00A93750" w:rsidRDefault="00931501" w:rsidP="00931501">
      <w:pPr>
        <w:suppressAutoHyphens/>
        <w:rPr>
          <w:rFonts w:ascii="Times New Roman" w:hAnsi="Times New Roman"/>
        </w:rPr>
      </w:pPr>
      <w:r w:rsidRPr="00A93750">
        <w:rPr>
          <w:rFonts w:ascii="Times New Roman" w:hAnsi="Times New Roman"/>
        </w:rPr>
        <w:tab/>
        <w:t>ss.</w:t>
      </w:r>
    </w:p>
    <w:p w14:paraId="1F83CC2E" w14:textId="77777777" w:rsidR="00931501" w:rsidRPr="00A93750" w:rsidRDefault="00931501" w:rsidP="00931501">
      <w:pPr>
        <w:suppressAutoHyphens/>
        <w:rPr>
          <w:rFonts w:ascii="Times New Roman" w:hAnsi="Times New Roman"/>
        </w:rPr>
      </w:pPr>
      <w:r w:rsidRPr="00A93750">
        <w:rPr>
          <w:rFonts w:ascii="Times New Roman" w:hAnsi="Times New Roman"/>
        </w:rPr>
        <w:t>County of ____________</w:t>
      </w:r>
      <w:r w:rsidRPr="00A93750">
        <w:rPr>
          <w:rFonts w:ascii="Times New Roman" w:hAnsi="Times New Roman"/>
        </w:rPr>
        <w:tab/>
      </w:r>
    </w:p>
    <w:p w14:paraId="1E3CC340" w14:textId="77777777" w:rsidR="00931501" w:rsidRPr="00A93750" w:rsidRDefault="00931501" w:rsidP="00931501">
      <w:pPr>
        <w:suppressAutoHyphens/>
        <w:rPr>
          <w:rFonts w:ascii="Times New Roman" w:hAnsi="Times New Roman"/>
        </w:rPr>
      </w:pPr>
    </w:p>
    <w:p w14:paraId="1C1B2D1E" w14:textId="77777777" w:rsidR="00931501" w:rsidRPr="00A93750" w:rsidRDefault="00931501" w:rsidP="00931501">
      <w:pPr>
        <w:suppressAutoHyphens/>
        <w:rPr>
          <w:rFonts w:ascii="Times New Roman" w:hAnsi="Times New Roman"/>
        </w:rPr>
      </w:pPr>
      <w:r w:rsidRPr="00A93750">
        <w:rPr>
          <w:rFonts w:ascii="Times New Roman" w:hAnsi="Times New Roman"/>
        </w:rPr>
        <w:t xml:space="preserve">On _______________, 20__, before me, a Notary Public for the above jurisdiction, personally appeared ____________________________________, who proved to me on the basis of satisfactory evidence to be the person whose name is subscribed to the within instrument and acknowledged to me that he/she/they executed the same in his/her/their authorized capacity, and that by his/her/their signature on the instrument the person, or the entity upon behalf of which the person acted, executed the instrument.  </w:t>
      </w:r>
    </w:p>
    <w:p w14:paraId="599E9A95" w14:textId="77777777" w:rsidR="00931501" w:rsidRPr="00A93750" w:rsidRDefault="00931501" w:rsidP="00931501">
      <w:pPr>
        <w:suppressAutoHyphens/>
        <w:rPr>
          <w:rFonts w:ascii="Times New Roman" w:hAnsi="Times New Roman"/>
        </w:rPr>
      </w:pPr>
    </w:p>
    <w:p w14:paraId="349D394B" w14:textId="77777777" w:rsidR="00931501" w:rsidRPr="00A93750" w:rsidRDefault="00931501" w:rsidP="00931501">
      <w:pPr>
        <w:suppressAutoHyphens/>
        <w:rPr>
          <w:rFonts w:ascii="Times New Roman" w:hAnsi="Times New Roman"/>
        </w:rPr>
      </w:pPr>
      <w:r w:rsidRPr="00A93750">
        <w:rPr>
          <w:rFonts w:ascii="Times New Roman" w:hAnsi="Times New Roman"/>
        </w:rPr>
        <w:t>I certify under penalty of perjury under the laws of the above jurisdiction that the foregoing paragraph is true and correct.  Witness my hand and official seal.</w:t>
      </w:r>
    </w:p>
    <w:p w14:paraId="0EABD30F" w14:textId="77777777" w:rsidR="00931501" w:rsidRPr="00A93750" w:rsidRDefault="00931501" w:rsidP="00931501">
      <w:pPr>
        <w:suppressAutoHyphens/>
        <w:rPr>
          <w:rFonts w:ascii="Times New Roman" w:hAnsi="Times New Roman"/>
        </w:rPr>
      </w:pPr>
    </w:p>
    <w:p w14:paraId="70CC8DA2" w14:textId="77777777" w:rsidR="00931501" w:rsidRPr="00A93750" w:rsidRDefault="00931501" w:rsidP="00931501">
      <w:pPr>
        <w:suppressAutoHyphens/>
        <w:rPr>
          <w:rFonts w:ascii="Times New Roman" w:hAnsi="Times New Roman"/>
        </w:rPr>
      </w:pPr>
    </w:p>
    <w:p w14:paraId="72627FFA" w14:textId="77777777" w:rsidR="00931501" w:rsidRPr="00A93750" w:rsidRDefault="00931501" w:rsidP="00931501">
      <w:pPr>
        <w:suppressAutoHyphens/>
        <w:rPr>
          <w:rFonts w:ascii="Times New Roman" w:hAnsi="Times New Roman"/>
        </w:rPr>
      </w:pPr>
      <w:r w:rsidRPr="00A93750">
        <w:rPr>
          <w:rFonts w:ascii="Times New Roman" w:hAnsi="Times New Roman"/>
        </w:rPr>
        <w:t>______________________________________</w:t>
      </w:r>
    </w:p>
    <w:p w14:paraId="47D48B09" w14:textId="77777777" w:rsidR="00931501" w:rsidRPr="00A93750" w:rsidRDefault="00931501" w:rsidP="00931501">
      <w:pPr>
        <w:suppressAutoHyphens/>
        <w:rPr>
          <w:rFonts w:ascii="Times New Roman" w:hAnsi="Times New Roman"/>
        </w:rPr>
      </w:pPr>
      <w:r w:rsidRPr="00A93750">
        <w:rPr>
          <w:rFonts w:ascii="Times New Roman" w:hAnsi="Times New Roman"/>
        </w:rPr>
        <w:t>Notary Public</w:t>
      </w:r>
    </w:p>
    <w:p w14:paraId="3FE6C3CB" w14:textId="77777777" w:rsidR="00931501" w:rsidRPr="00A93750" w:rsidRDefault="00931501" w:rsidP="00931501">
      <w:pPr>
        <w:suppressAutoHyphens/>
        <w:rPr>
          <w:rFonts w:ascii="Times New Roman" w:hAnsi="Times New Roman"/>
        </w:rPr>
      </w:pPr>
      <w:r w:rsidRPr="00A93750">
        <w:rPr>
          <w:rFonts w:ascii="Times New Roman" w:hAnsi="Times New Roman"/>
        </w:rPr>
        <w:t>Print Name: ____________________________</w:t>
      </w:r>
    </w:p>
    <w:p w14:paraId="12F20F53" w14:textId="77777777" w:rsidR="00931501" w:rsidRPr="00A93750" w:rsidRDefault="00931501" w:rsidP="00931501">
      <w:pPr>
        <w:suppressAutoHyphens/>
        <w:rPr>
          <w:rFonts w:ascii="Times New Roman" w:hAnsi="Times New Roman"/>
        </w:rPr>
      </w:pPr>
      <w:r w:rsidRPr="00A93750">
        <w:rPr>
          <w:rFonts w:ascii="Times New Roman" w:hAnsi="Times New Roman"/>
        </w:rPr>
        <w:t>My commission expires: __________________</w:t>
      </w:r>
    </w:p>
    <w:p w14:paraId="01991EAB" w14:textId="77777777" w:rsidR="00931501" w:rsidRDefault="00931501" w:rsidP="00931501">
      <w:pPr>
        <w:suppressAutoHyphens/>
        <w:jc w:val="right"/>
        <w:rPr>
          <w:rFonts w:ascii="Times New Roman" w:hAnsi="Times New Roman"/>
        </w:rPr>
      </w:pPr>
    </w:p>
    <w:p w14:paraId="6A3A3732" w14:textId="77777777" w:rsidR="00931501" w:rsidRDefault="00931501" w:rsidP="00931501">
      <w:pPr>
        <w:suppressAutoHyphens/>
        <w:jc w:val="right"/>
        <w:rPr>
          <w:rFonts w:ascii="Times New Roman" w:hAnsi="Times New Roman"/>
        </w:rPr>
      </w:pPr>
    </w:p>
    <w:p w14:paraId="56647864" w14:textId="77777777" w:rsidR="00931501" w:rsidRDefault="00931501" w:rsidP="00931501">
      <w:pPr>
        <w:suppressAutoHyphens/>
        <w:jc w:val="right"/>
        <w:rPr>
          <w:rFonts w:ascii="Times New Roman" w:hAnsi="Times New Roman"/>
        </w:rPr>
      </w:pPr>
    </w:p>
    <w:p w14:paraId="676B89F7" w14:textId="77777777" w:rsidR="00931501" w:rsidRDefault="00931501" w:rsidP="00931501">
      <w:pPr>
        <w:suppressAutoHyphens/>
        <w:jc w:val="right"/>
        <w:rPr>
          <w:rFonts w:ascii="Times New Roman" w:hAnsi="Times New Roman"/>
        </w:rPr>
      </w:pPr>
    </w:p>
    <w:p w14:paraId="2398A951" w14:textId="77777777" w:rsidR="00931501" w:rsidRDefault="00931501" w:rsidP="00931501">
      <w:pPr>
        <w:suppressAutoHyphens/>
        <w:jc w:val="center"/>
        <w:rPr>
          <w:rFonts w:ascii="Times New Roman" w:hAnsi="Times New Roman"/>
          <w:i/>
          <w:iCs/>
        </w:rPr>
      </w:pPr>
      <w:r>
        <w:rPr>
          <w:rFonts w:ascii="Times New Roman" w:hAnsi="Times New Roman"/>
          <w:i/>
          <w:iCs/>
        </w:rPr>
        <w:t>{insert appropriate acknowledgment form}</w:t>
      </w:r>
    </w:p>
    <w:p w14:paraId="32A44113" w14:textId="77777777" w:rsidR="00931501" w:rsidRDefault="00931501" w:rsidP="00931501">
      <w:pPr>
        <w:suppressAutoHyphens/>
        <w:jc w:val="center"/>
        <w:rPr>
          <w:rFonts w:ascii="Times New Roman" w:hAnsi="Times New Roman"/>
        </w:rPr>
      </w:pPr>
      <w:r>
        <w:rPr>
          <w:rFonts w:ascii="Times New Roman" w:hAnsi="Times New Roman"/>
        </w:rPr>
        <w:br w:type="page"/>
      </w:r>
    </w:p>
    <w:p w14:paraId="626135AA" w14:textId="77777777" w:rsidR="00931501" w:rsidRDefault="00931501" w:rsidP="00931501">
      <w:pPr>
        <w:suppressAutoHyphens/>
        <w:jc w:val="center"/>
        <w:outlineLvl w:val="0"/>
        <w:rPr>
          <w:rFonts w:ascii="Times New Roman" w:hAnsi="Times New Roman"/>
          <w:b/>
          <w:bCs/>
        </w:rPr>
      </w:pPr>
      <w:r>
        <w:rPr>
          <w:rFonts w:ascii="Times New Roman" w:hAnsi="Times New Roman"/>
          <w:b/>
          <w:bCs/>
        </w:rPr>
        <w:lastRenderedPageBreak/>
        <w:t xml:space="preserve">Exhibit A </w:t>
      </w:r>
    </w:p>
    <w:p w14:paraId="4654AAB3" w14:textId="77777777" w:rsidR="00931501" w:rsidRDefault="00931501" w:rsidP="00931501">
      <w:pPr>
        <w:suppressAutoHyphens/>
        <w:jc w:val="center"/>
        <w:rPr>
          <w:rFonts w:ascii="Times New Roman" w:hAnsi="Times New Roman"/>
          <w:b/>
          <w:bCs/>
        </w:rPr>
      </w:pPr>
    </w:p>
    <w:p w14:paraId="39257D1A" w14:textId="77777777" w:rsidR="00931501" w:rsidRDefault="00931501" w:rsidP="00931501">
      <w:pPr>
        <w:suppressAutoHyphens/>
        <w:jc w:val="center"/>
        <w:outlineLvl w:val="0"/>
        <w:rPr>
          <w:rFonts w:ascii="Times New Roman" w:hAnsi="Times New Roman"/>
          <w:b/>
          <w:u w:val="single"/>
        </w:rPr>
      </w:pPr>
      <w:r>
        <w:rPr>
          <w:rFonts w:ascii="Times New Roman" w:hAnsi="Times New Roman"/>
          <w:b/>
          <w:u w:val="single"/>
        </w:rPr>
        <w:t>Legal Description</w:t>
      </w:r>
    </w:p>
    <w:p w14:paraId="6E3D33BF" w14:textId="77777777" w:rsidR="00931501" w:rsidRDefault="00931501" w:rsidP="00931501">
      <w:pPr>
        <w:suppressAutoHyphens/>
        <w:jc w:val="center"/>
        <w:rPr>
          <w:rFonts w:ascii="Times New Roman" w:hAnsi="Times New Roman"/>
          <w:b/>
          <w:u w:val="single"/>
        </w:rPr>
      </w:pPr>
    </w:p>
    <w:p w14:paraId="3CF71668" w14:textId="77777777" w:rsidR="00931501" w:rsidRDefault="00931501" w:rsidP="00931501">
      <w:pPr>
        <w:suppressAutoHyphens/>
        <w:jc w:val="center"/>
        <w:outlineLvl w:val="0"/>
        <w:rPr>
          <w:rFonts w:ascii="Times New Roman" w:hAnsi="Times New Roman"/>
        </w:rPr>
      </w:pPr>
    </w:p>
    <w:p w14:paraId="2C6C2587" w14:textId="77777777" w:rsidR="00E45487" w:rsidRDefault="00E45487" w:rsidP="00E45487"/>
    <w:p w14:paraId="699AA82B" w14:textId="77777777" w:rsidR="00E45487" w:rsidRDefault="00E45487" w:rsidP="00E45487"/>
    <w:p w14:paraId="3FF4D950" w14:textId="77777777" w:rsidR="00E45487" w:rsidRDefault="00E45487" w:rsidP="00E45487"/>
    <w:p w14:paraId="06698337" w14:textId="77777777" w:rsidR="00E45487" w:rsidRDefault="00E45487" w:rsidP="00E45487"/>
    <w:p w14:paraId="3662A0F5" w14:textId="77777777" w:rsidR="00E45487" w:rsidRDefault="00E45487" w:rsidP="00E45487"/>
    <w:p w14:paraId="388EBDA1" w14:textId="77777777" w:rsidR="00E45487" w:rsidRDefault="00E45487" w:rsidP="00E45487"/>
    <w:p w14:paraId="3E430D0D" w14:textId="77777777" w:rsidR="00E45487" w:rsidRDefault="00E45487" w:rsidP="00E45487"/>
    <w:p w14:paraId="3A10FF94" w14:textId="77777777" w:rsidR="00E45487" w:rsidRDefault="00E45487" w:rsidP="00E45487"/>
    <w:p w14:paraId="0BE50C1E" w14:textId="77777777" w:rsidR="00E45487" w:rsidRDefault="00E45487" w:rsidP="00E45487"/>
    <w:p w14:paraId="6292A962" w14:textId="77777777" w:rsidR="00E45487" w:rsidRDefault="00E45487" w:rsidP="00E45487"/>
    <w:p w14:paraId="4D82B52C" w14:textId="77777777" w:rsidR="00E45487" w:rsidRDefault="00E45487" w:rsidP="00E45487"/>
    <w:p w14:paraId="3888EE3E" w14:textId="77777777" w:rsidR="00E45487" w:rsidRDefault="00E45487" w:rsidP="00E45487"/>
    <w:p w14:paraId="4604D27F" w14:textId="77777777" w:rsidR="00E45487" w:rsidRDefault="00E45487" w:rsidP="00E45487"/>
    <w:p w14:paraId="66B2767E" w14:textId="77777777" w:rsidR="00E45487" w:rsidRDefault="00E45487" w:rsidP="00E45487"/>
    <w:p w14:paraId="1B3F0FF7" w14:textId="77777777" w:rsidR="00E45487" w:rsidRDefault="00E45487" w:rsidP="00E45487"/>
    <w:p w14:paraId="0281F24F" w14:textId="77777777" w:rsidR="00E45487" w:rsidRDefault="00E45487" w:rsidP="00E45487"/>
    <w:p w14:paraId="0A6793D7" w14:textId="77777777" w:rsidR="00E45487" w:rsidRDefault="00E45487" w:rsidP="00E45487"/>
    <w:p w14:paraId="75440EE4" w14:textId="77777777" w:rsidR="00E45487" w:rsidRDefault="00E45487" w:rsidP="00E45487"/>
    <w:p w14:paraId="3FB371EE" w14:textId="77777777" w:rsidR="00E45487" w:rsidRDefault="00E45487" w:rsidP="00E45487"/>
    <w:p w14:paraId="7C92A94A" w14:textId="77777777" w:rsidR="00E45487" w:rsidRDefault="00E45487" w:rsidP="00E45487"/>
    <w:p w14:paraId="306BA917" w14:textId="77777777" w:rsidR="00E45487" w:rsidRDefault="00E45487" w:rsidP="00E45487"/>
    <w:p w14:paraId="731BB6C1" w14:textId="77777777" w:rsidR="00E45487" w:rsidRDefault="00E45487" w:rsidP="00E45487"/>
    <w:p w14:paraId="52227B1B" w14:textId="77777777" w:rsidR="00E45487" w:rsidRDefault="00E45487" w:rsidP="00E45487"/>
    <w:p w14:paraId="2AFD00E6" w14:textId="77777777" w:rsidR="00E45487" w:rsidRDefault="00E45487" w:rsidP="00E45487"/>
    <w:p w14:paraId="51B93114" w14:textId="66583FC0" w:rsidR="00641F99" w:rsidRPr="00AE0828" w:rsidRDefault="00E45487" w:rsidP="00641F99">
      <w:pPr>
        <w:rPr>
          <w:rFonts w:ascii="Times New Roman" w:hAnsi="Times New Roman"/>
          <w:color w:val="000000"/>
          <w:sz w:val="16"/>
          <w:szCs w:val="16"/>
        </w:rPr>
      </w:pPr>
      <w:r>
        <w:t>__</w:t>
      </w:r>
      <w:r w:rsidR="00386FD0">
        <w:t>_____________________________</w:t>
      </w:r>
    </w:p>
    <w:p w14:paraId="1A50A0D1" w14:textId="489CA1C2" w:rsidR="00E45487" w:rsidRDefault="00E45487" w:rsidP="00E45487"/>
    <w:p w14:paraId="636F1D40" w14:textId="01B963FB" w:rsidR="007735D2" w:rsidRPr="00AE0828" w:rsidRDefault="007735D2" w:rsidP="007735D2">
      <w:pPr>
        <w:rPr>
          <w:rFonts w:ascii="Times New Roman" w:hAnsi="Times New Roman"/>
          <w:color w:val="000000"/>
          <w:sz w:val="16"/>
          <w:szCs w:val="16"/>
        </w:rPr>
      </w:pPr>
      <w:r w:rsidRPr="00740806">
        <w:rPr>
          <w:rFonts w:ascii="Times New Roman" w:hAnsi="Times New Roman"/>
          <w:color w:val="000000"/>
          <w:sz w:val="16"/>
          <w:szCs w:val="16"/>
        </w:rPr>
        <w:t xml:space="preserve">Public reporting burden for this collection of information is estimated to average </w:t>
      </w:r>
      <w:r w:rsidR="00D827D1">
        <w:rPr>
          <w:rFonts w:ascii="Times New Roman" w:hAnsi="Times New Roman"/>
          <w:color w:val="000000"/>
          <w:sz w:val="16"/>
          <w:szCs w:val="16"/>
        </w:rPr>
        <w:t xml:space="preserve">30 </w:t>
      </w:r>
      <w:r w:rsidRPr="00740806">
        <w:rPr>
          <w:rFonts w:ascii="Times New Roman" w:hAnsi="Times New Roman"/>
          <w:color w:val="000000"/>
          <w:sz w:val="16"/>
          <w:szCs w:val="16"/>
        </w:rPr>
        <w:t>minutes per response, including the time for reviewing instructions, searching existing data sources, gathering and maintaining the data needed, and completing and reviewing the collection of information. This information is required to obtain benefits. HUD may not collect this information, and you are not required to complete this form, unless it displays a currently valid OMB control number.</w:t>
      </w:r>
    </w:p>
    <w:p w14:paraId="38C20075" w14:textId="77777777" w:rsidR="007735D2" w:rsidRPr="00AE0828" w:rsidRDefault="007735D2" w:rsidP="007735D2">
      <w:pPr>
        <w:rPr>
          <w:rFonts w:ascii="Times New Roman" w:hAnsi="Times New Roman"/>
          <w:color w:val="000000"/>
          <w:sz w:val="16"/>
          <w:szCs w:val="16"/>
        </w:rPr>
      </w:pPr>
    </w:p>
    <w:p w14:paraId="05986B0A" w14:textId="77777777" w:rsidR="007735D2" w:rsidRPr="00740806" w:rsidRDefault="007735D2" w:rsidP="007735D2">
      <w:pPr>
        <w:rPr>
          <w:rFonts w:ascii="Arial" w:hAnsi="Arial" w:cs="Arial"/>
          <w:color w:val="000000"/>
          <w:sz w:val="16"/>
          <w:szCs w:val="16"/>
        </w:rPr>
      </w:pPr>
      <w:r w:rsidRPr="00740806">
        <w:rPr>
          <w:rFonts w:ascii="Times New Roman" w:hAnsi="Times New Roman"/>
          <w:color w:val="000000"/>
          <w:sz w:val="16"/>
          <w:szCs w:val="16"/>
        </w:rPr>
        <w:t>Title III of the Inflation Reduction Act of 2022, H.R. 5376 (IRA), section 30002 titled “Improving Energy Efficiency or Water Efficiency or Climate Resilience of Affordable Housing,” authorizes the Green and Resilient Retrofit Program (GRRP). The program provides grants or loans for building retrofits to HUD-assisted multifamily projects with utility efficiency or climate resilience needs. The Elements cohort of the program targets properties currently undergoing a recapitalization or other transaction with HUD and offers owners a menu of green and resilient building design features for reimbursement. This information collection is used to determine eligibility of HUD-assisted multifamily properties for participation in the GRRP Elements program and the terms on which participation should occur. The purpose of the program is to fund projects that improve energy or water efficiency, enhance indoor air quality or sustainability, implement the use of zero-emission electricity generation, low-emission building materials or processes, energy storage, or building electrification strategies, or address climate resilience, of an eligible property. While no assurances of confidentiality are pledged to respondents, HUD generally discloses this data only in response to a Freedom of Information Act request.</w:t>
      </w:r>
    </w:p>
    <w:p w14:paraId="4C9BDB5D" w14:textId="77777777" w:rsidR="007735D2" w:rsidRPr="00C41306" w:rsidRDefault="007735D2" w:rsidP="00C41306">
      <w:pPr>
        <w:widowControl/>
        <w:overflowPunct/>
        <w:autoSpaceDE/>
        <w:autoSpaceDN/>
        <w:adjustRightInd/>
        <w:spacing w:after="160" w:line="259" w:lineRule="auto"/>
        <w:textAlignment w:val="auto"/>
      </w:pPr>
    </w:p>
    <w:sectPr w:rsidR="007735D2" w:rsidRPr="00C4130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763DD" w14:textId="77777777" w:rsidR="001843A9" w:rsidRDefault="001843A9" w:rsidP="00931501">
      <w:r>
        <w:separator/>
      </w:r>
    </w:p>
  </w:endnote>
  <w:endnote w:type="continuationSeparator" w:id="0">
    <w:p w14:paraId="0F9EA205" w14:textId="77777777" w:rsidR="001843A9" w:rsidRDefault="001843A9" w:rsidP="0093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rPr>
      <w:id w:val="-1258824134"/>
      <w:docPartObj>
        <w:docPartGallery w:val="Page Numbers (Bottom of Page)"/>
        <w:docPartUnique/>
      </w:docPartObj>
    </w:sdtPr>
    <w:sdtEndPr>
      <w:rPr>
        <w:noProof/>
      </w:rPr>
    </w:sdtEndPr>
    <w:sdtContent>
      <w:p w14:paraId="0960BB1A" w14:textId="6F4C3AE5" w:rsidR="00931501" w:rsidRPr="00931501" w:rsidRDefault="00931501">
        <w:pPr>
          <w:pStyle w:val="Footer"/>
          <w:jc w:val="center"/>
          <w:rPr>
            <w:rFonts w:ascii="Times New Roman" w:hAnsi="Times New Roman"/>
            <w:sz w:val="20"/>
          </w:rPr>
        </w:pPr>
        <w:r w:rsidRPr="341E549C">
          <w:rPr>
            <w:rFonts w:ascii="Times New Roman" w:hAnsi="Times New Roman"/>
            <w:sz w:val="20"/>
          </w:rPr>
          <w:fldChar w:fldCharType="begin"/>
        </w:r>
        <w:r w:rsidRPr="341E549C">
          <w:rPr>
            <w:rFonts w:ascii="Times New Roman" w:hAnsi="Times New Roman"/>
            <w:sz w:val="20"/>
          </w:rPr>
          <w:instrText xml:space="preserve"> PAGE   \* MERGEFORMAT </w:instrText>
        </w:r>
        <w:r w:rsidRPr="341E549C">
          <w:rPr>
            <w:rFonts w:ascii="Times New Roman" w:hAnsi="Times New Roman"/>
            <w:sz w:val="20"/>
          </w:rPr>
          <w:fldChar w:fldCharType="separate"/>
        </w:r>
        <w:r w:rsidR="341E549C" w:rsidRPr="341E549C">
          <w:rPr>
            <w:rFonts w:ascii="Times New Roman" w:hAnsi="Times New Roman"/>
            <w:noProof/>
            <w:sz w:val="20"/>
          </w:rPr>
          <w:t>2</w:t>
        </w:r>
        <w:r w:rsidRPr="341E549C">
          <w:rPr>
            <w:rFonts w:ascii="Times New Roman" w:hAnsi="Times New Roman"/>
            <w:noProof/>
            <w:sz w:val="20"/>
          </w:rPr>
          <w:fldChar w:fldCharType="end"/>
        </w:r>
      </w:p>
    </w:sdtContent>
  </w:sdt>
  <w:p w14:paraId="5907BF69" w14:textId="114F7D2C" w:rsidR="00931501" w:rsidRPr="00B3465A" w:rsidRDefault="341E549C" w:rsidP="341E549C">
    <w:pPr>
      <w:rPr>
        <w:sz w:val="20"/>
      </w:rPr>
    </w:pPr>
    <w:r w:rsidRPr="00B3465A">
      <w:rPr>
        <w:rFonts w:ascii="Times New Roman" w:hAnsi="Times New Roman"/>
        <w:sz w:val="20"/>
      </w:rPr>
      <w:t>HUD Form 5988 (pending approval)</w:t>
    </w:r>
    <w:r w:rsidR="00B3465A">
      <w:rPr>
        <w:rFonts w:ascii="Times New Roman" w:hAnsi="Times New Roman"/>
        <w:sz w:val="20"/>
      </w:rPr>
      <w:tab/>
    </w:r>
    <w:r w:rsidR="00B3465A">
      <w:rPr>
        <w:rFonts w:ascii="Times New Roman" w:hAnsi="Times New Roman"/>
        <w:sz w:val="20"/>
      </w:rPr>
      <w:tab/>
    </w:r>
    <w:r w:rsidR="00B3465A">
      <w:rPr>
        <w:rFonts w:ascii="Times New Roman" w:hAnsi="Times New Roman"/>
        <w:sz w:val="20"/>
      </w:rPr>
      <w:tab/>
    </w:r>
    <w:r w:rsidR="00B3465A">
      <w:rPr>
        <w:rFonts w:ascii="Times New Roman" w:hAnsi="Times New Roman"/>
        <w:sz w:val="20"/>
      </w:rPr>
      <w:tab/>
    </w:r>
    <w:r w:rsidR="00B3465A">
      <w:rPr>
        <w:rFonts w:ascii="Times New Roman" w:hAnsi="Times New Roman"/>
        <w:sz w:val="20"/>
      </w:rPr>
      <w:tab/>
    </w:r>
    <w:r w:rsidR="00B3465A">
      <w:rPr>
        <w:rFonts w:ascii="Times New Roman" w:hAnsi="Times New Roman"/>
        <w:sz w:val="20"/>
      </w:rPr>
      <w:tab/>
      <w:t xml:space="preserve">Version </w:t>
    </w:r>
    <w:r w:rsidR="00B05C8D">
      <w:rPr>
        <w:rFonts w:ascii="Times New Roman" w:hAnsi="Times New Roman"/>
        <w:sz w:val="20"/>
      </w:rPr>
      <w:t>6</w:t>
    </w:r>
    <w:r w:rsidR="00B3465A">
      <w:rPr>
        <w:rFonts w:ascii="Times New Roman" w:hAnsi="Times New Roman"/>
        <w:sz w:val="20"/>
      </w:rPr>
      <w:t>/</w:t>
    </w:r>
    <w:r w:rsidR="00B05C8D">
      <w:rPr>
        <w:rFonts w:ascii="Times New Roman" w:hAnsi="Times New Roman"/>
        <w:sz w:val="20"/>
      </w:rPr>
      <w:t>2</w:t>
    </w:r>
    <w:r w:rsidR="00B3465A">
      <w:rPr>
        <w:rFonts w:ascii="Times New Roman" w:hAnsi="Times New Roman"/>
        <w:sz w:val="20"/>
      </w:rPr>
      <w:t>1/2024</w:t>
    </w:r>
  </w:p>
  <w:p w14:paraId="18AAE7B6" w14:textId="1EB5E8BF" w:rsidR="00931501" w:rsidRPr="00931501" w:rsidRDefault="00931501" w:rsidP="341E549C">
    <w:pPr>
      <w:pStyle w:val="Foo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FA6A6" w14:textId="77777777" w:rsidR="001843A9" w:rsidRDefault="001843A9" w:rsidP="00931501">
      <w:r>
        <w:separator/>
      </w:r>
    </w:p>
  </w:footnote>
  <w:footnote w:type="continuationSeparator" w:id="0">
    <w:p w14:paraId="059ACBE6" w14:textId="77777777" w:rsidR="001843A9" w:rsidRDefault="001843A9" w:rsidP="00931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33A1" w14:textId="50890D02" w:rsidR="341E549C" w:rsidRDefault="341E549C" w:rsidP="341E549C">
    <w:pPr>
      <w:jc w:val="right"/>
    </w:pPr>
    <w:r w:rsidRPr="341E549C">
      <w:rPr>
        <w:rFonts w:ascii="Arial" w:eastAsia="Arial" w:hAnsi="Arial" w:cs="Arial"/>
        <w:b/>
        <w:bCs/>
        <w:sz w:val="18"/>
        <w:szCs w:val="18"/>
      </w:rPr>
      <w:t>OMB Approval XXXX-XXXX</w:t>
    </w:r>
  </w:p>
  <w:p w14:paraId="3BA03893" w14:textId="12FEABC4" w:rsidR="341E549C" w:rsidRDefault="341E549C" w:rsidP="341E549C">
    <w:pPr>
      <w:jc w:val="right"/>
    </w:pPr>
    <w:r w:rsidRPr="341E549C">
      <w:rPr>
        <w:rFonts w:ascii="Arial" w:eastAsia="Arial" w:hAnsi="Arial" w:cs="Arial"/>
        <w:b/>
        <w:bCs/>
        <w:sz w:val="18"/>
        <w:szCs w:val="18"/>
      </w:rPr>
      <w:t>(Exp. X/XX/XXXX)</w:t>
    </w:r>
  </w:p>
  <w:p w14:paraId="7FB1A438" w14:textId="335F401C" w:rsidR="341E549C" w:rsidRDefault="341E549C" w:rsidP="341E549C">
    <w:pPr>
      <w:pStyle w:val="Header"/>
      <w:jc w:val="right"/>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E0320"/>
    <w:multiLevelType w:val="multilevel"/>
    <w:tmpl w:val="B00EBAAA"/>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vanish w:val="0"/>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1" w15:restartNumberingAfterBreak="0">
    <w:nsid w:val="2D3C242B"/>
    <w:multiLevelType w:val="hybridMultilevel"/>
    <w:tmpl w:val="749A987C"/>
    <w:lvl w:ilvl="0" w:tplc="DA0C8D4E">
      <w:start w:val="1"/>
      <w:numFmt w:val="decimal"/>
      <w:suff w:val="space"/>
      <w:lvlText w:val="%1."/>
      <w:lvlJc w:val="left"/>
      <w:pPr>
        <w:ind w:left="0" w:firstLine="0"/>
      </w:pPr>
    </w:lvl>
    <w:lvl w:ilvl="1" w:tplc="2B3E71AA">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026175E"/>
    <w:multiLevelType w:val="hybridMultilevel"/>
    <w:tmpl w:val="5AAAA040"/>
    <w:lvl w:ilvl="0" w:tplc="4536A4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9DA89C2E">
      <w:start w:val="1"/>
      <w:numFmt w:val="none"/>
      <w:lvlText w:val="a."/>
      <w:lvlJc w:val="left"/>
      <w:pPr>
        <w:tabs>
          <w:tab w:val="num" w:pos="2952"/>
        </w:tabs>
        <w:ind w:left="2952" w:hanging="360"/>
      </w:pPr>
      <w:rPr>
        <w:rFonts w:hint="default"/>
      </w:rPr>
    </w:lvl>
    <w:lvl w:ilvl="4" w:tplc="303CC04A">
      <w:start w:val="1"/>
      <w:numFmt w:val="none"/>
      <w:lvlText w:val="c."/>
      <w:lvlJc w:val="left"/>
      <w:pPr>
        <w:tabs>
          <w:tab w:val="num" w:pos="2952"/>
        </w:tabs>
        <w:ind w:left="2952"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782982"/>
    <w:multiLevelType w:val="hybridMultilevel"/>
    <w:tmpl w:val="77BABACE"/>
    <w:lvl w:ilvl="0" w:tplc="1ABE5006">
      <w:start w:val="1"/>
      <w:numFmt w:val="lowerRoman"/>
      <w:lvlText w:val="%1."/>
      <w:lvlJc w:val="righ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A7F045E"/>
    <w:multiLevelType w:val="hybridMultilevel"/>
    <w:tmpl w:val="DCDEC1D6"/>
    <w:lvl w:ilvl="0" w:tplc="BC5A73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412E2C"/>
    <w:multiLevelType w:val="hybridMultilevel"/>
    <w:tmpl w:val="72B87598"/>
    <w:lvl w:ilvl="0" w:tplc="6DC0DEA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24754259">
    <w:abstractNumId w:val="4"/>
  </w:num>
  <w:num w:numId="2" w16cid:durableId="1501306993">
    <w:abstractNumId w:val="3"/>
  </w:num>
  <w:num w:numId="3" w16cid:durableId="1295865825">
    <w:abstractNumId w:val="0"/>
  </w:num>
  <w:num w:numId="4" w16cid:durableId="475030963">
    <w:abstractNumId w:val="5"/>
  </w:num>
  <w:num w:numId="5" w16cid:durableId="8859871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2326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15"/>
    <w:rsid w:val="00110DC6"/>
    <w:rsid w:val="00171F57"/>
    <w:rsid w:val="001843A9"/>
    <w:rsid w:val="00184BE8"/>
    <w:rsid w:val="00185855"/>
    <w:rsid w:val="001B015E"/>
    <w:rsid w:val="001B04E9"/>
    <w:rsid w:val="001F7629"/>
    <w:rsid w:val="0021693E"/>
    <w:rsid w:val="002269D5"/>
    <w:rsid w:val="002303B7"/>
    <w:rsid w:val="00250ABA"/>
    <w:rsid w:val="00257E82"/>
    <w:rsid w:val="00285055"/>
    <w:rsid w:val="00292EEB"/>
    <w:rsid w:val="002B2D79"/>
    <w:rsid w:val="0033206F"/>
    <w:rsid w:val="003356AD"/>
    <w:rsid w:val="003535EB"/>
    <w:rsid w:val="00386FD0"/>
    <w:rsid w:val="003F007E"/>
    <w:rsid w:val="003F4022"/>
    <w:rsid w:val="003F6CBF"/>
    <w:rsid w:val="00433A2E"/>
    <w:rsid w:val="00440450"/>
    <w:rsid w:val="004737E2"/>
    <w:rsid w:val="00476B8F"/>
    <w:rsid w:val="00493F4A"/>
    <w:rsid w:val="004B435D"/>
    <w:rsid w:val="00512C18"/>
    <w:rsid w:val="0056245B"/>
    <w:rsid w:val="005A45D4"/>
    <w:rsid w:val="005B0D31"/>
    <w:rsid w:val="005B49AF"/>
    <w:rsid w:val="005B4BAC"/>
    <w:rsid w:val="005B5B2D"/>
    <w:rsid w:val="005C140E"/>
    <w:rsid w:val="005C5238"/>
    <w:rsid w:val="005D08A1"/>
    <w:rsid w:val="005F78AA"/>
    <w:rsid w:val="00603D5E"/>
    <w:rsid w:val="00620B50"/>
    <w:rsid w:val="00641F99"/>
    <w:rsid w:val="00695672"/>
    <w:rsid w:val="006E1E47"/>
    <w:rsid w:val="00715EBA"/>
    <w:rsid w:val="0072567E"/>
    <w:rsid w:val="00743DD2"/>
    <w:rsid w:val="00762B9F"/>
    <w:rsid w:val="007735D2"/>
    <w:rsid w:val="007B4E5B"/>
    <w:rsid w:val="007C5A64"/>
    <w:rsid w:val="00800AF9"/>
    <w:rsid w:val="00806552"/>
    <w:rsid w:val="00836A38"/>
    <w:rsid w:val="008805D3"/>
    <w:rsid w:val="00880E26"/>
    <w:rsid w:val="008962CB"/>
    <w:rsid w:val="008B7985"/>
    <w:rsid w:val="008E288B"/>
    <w:rsid w:val="008F283A"/>
    <w:rsid w:val="00901C71"/>
    <w:rsid w:val="00931501"/>
    <w:rsid w:val="00973E26"/>
    <w:rsid w:val="00974186"/>
    <w:rsid w:val="009A6105"/>
    <w:rsid w:val="009C6E89"/>
    <w:rsid w:val="00A13E39"/>
    <w:rsid w:val="00A15242"/>
    <w:rsid w:val="00A16D06"/>
    <w:rsid w:val="00A26CEE"/>
    <w:rsid w:val="00A6664C"/>
    <w:rsid w:val="00A759D6"/>
    <w:rsid w:val="00A80204"/>
    <w:rsid w:val="00A95ECA"/>
    <w:rsid w:val="00AB6052"/>
    <w:rsid w:val="00AD0390"/>
    <w:rsid w:val="00AE55B6"/>
    <w:rsid w:val="00B00276"/>
    <w:rsid w:val="00B05C8D"/>
    <w:rsid w:val="00B24BC9"/>
    <w:rsid w:val="00B3465A"/>
    <w:rsid w:val="00B76CDC"/>
    <w:rsid w:val="00BD4966"/>
    <w:rsid w:val="00BD7276"/>
    <w:rsid w:val="00C3495C"/>
    <w:rsid w:val="00C41306"/>
    <w:rsid w:val="00C4163F"/>
    <w:rsid w:val="00C46136"/>
    <w:rsid w:val="00C474DD"/>
    <w:rsid w:val="00C57989"/>
    <w:rsid w:val="00C974B6"/>
    <w:rsid w:val="00CB1AB8"/>
    <w:rsid w:val="00CC5031"/>
    <w:rsid w:val="00CE54F1"/>
    <w:rsid w:val="00D0412A"/>
    <w:rsid w:val="00D059DE"/>
    <w:rsid w:val="00D07A4B"/>
    <w:rsid w:val="00D215CA"/>
    <w:rsid w:val="00D46270"/>
    <w:rsid w:val="00D827D1"/>
    <w:rsid w:val="00D8368E"/>
    <w:rsid w:val="00D84C92"/>
    <w:rsid w:val="00DB270C"/>
    <w:rsid w:val="00DC3A1D"/>
    <w:rsid w:val="00DD51E4"/>
    <w:rsid w:val="00DE14FA"/>
    <w:rsid w:val="00DE3760"/>
    <w:rsid w:val="00E4513E"/>
    <w:rsid w:val="00E45487"/>
    <w:rsid w:val="00E66145"/>
    <w:rsid w:val="00EB372D"/>
    <w:rsid w:val="00EB7C2C"/>
    <w:rsid w:val="00EC57E6"/>
    <w:rsid w:val="00F22468"/>
    <w:rsid w:val="00F41915"/>
    <w:rsid w:val="00F60919"/>
    <w:rsid w:val="00F72699"/>
    <w:rsid w:val="00FD0905"/>
    <w:rsid w:val="0184F264"/>
    <w:rsid w:val="11284F71"/>
    <w:rsid w:val="341E549C"/>
    <w:rsid w:val="36251DDD"/>
    <w:rsid w:val="3BF3A706"/>
    <w:rsid w:val="40DF1196"/>
    <w:rsid w:val="42EA7888"/>
    <w:rsid w:val="448648E9"/>
    <w:rsid w:val="462A38A6"/>
    <w:rsid w:val="478F36ED"/>
    <w:rsid w:val="4A36926F"/>
    <w:rsid w:val="4D971211"/>
    <w:rsid w:val="515C8FA7"/>
    <w:rsid w:val="5645ABF0"/>
    <w:rsid w:val="58831D76"/>
    <w:rsid w:val="5911B478"/>
    <w:rsid w:val="5CB78B7A"/>
    <w:rsid w:val="5EF2F3B8"/>
    <w:rsid w:val="5FCDE483"/>
    <w:rsid w:val="7626E441"/>
    <w:rsid w:val="7FF03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C397"/>
  <w15:chartTrackingRefBased/>
  <w15:docId w15:val="{B1DD3676-B225-43D4-A39D-F7233D4A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915"/>
    <w:pPr>
      <w:widowControl w:val="0"/>
      <w:overflowPunct w:val="0"/>
      <w:autoSpaceDE w:val="0"/>
      <w:autoSpaceDN w:val="0"/>
      <w:adjustRightInd w:val="0"/>
      <w:spacing w:after="0" w:line="240" w:lineRule="auto"/>
      <w:textAlignment w:val="baseline"/>
    </w:pPr>
    <w:rPr>
      <w:rFonts w:ascii="Courier New" w:eastAsia="Times New Roman" w:hAnsi="Courier New" w:cs="Times New Roman"/>
      <w:kern w:val="0"/>
      <w:sz w:val="24"/>
      <w:szCs w:val="20"/>
      <w14:ligatures w14:val="none"/>
    </w:rPr>
  </w:style>
  <w:style w:type="paragraph" w:styleId="Heading1">
    <w:name w:val="heading 1"/>
    <w:aliases w:val="h1"/>
    <w:basedOn w:val="Normal"/>
    <w:link w:val="Heading1Char"/>
    <w:qFormat/>
    <w:rsid w:val="005C5238"/>
    <w:pPr>
      <w:widowControl/>
      <w:numPr>
        <w:numId w:val="3"/>
      </w:numPr>
      <w:overflowPunct/>
      <w:autoSpaceDE/>
      <w:autoSpaceDN/>
      <w:adjustRightInd/>
      <w:spacing w:after="240"/>
      <w:textAlignment w:val="auto"/>
      <w:outlineLvl w:val="0"/>
    </w:pPr>
    <w:rPr>
      <w:rFonts w:ascii="Times New Roman" w:hAnsi="Times New Roman" w:cs="Arial"/>
      <w:bCs/>
      <w:szCs w:val="24"/>
    </w:rPr>
  </w:style>
  <w:style w:type="paragraph" w:styleId="Heading2">
    <w:name w:val="heading 2"/>
    <w:aliases w:val="h2"/>
    <w:basedOn w:val="Normal"/>
    <w:link w:val="Heading2Char"/>
    <w:qFormat/>
    <w:rsid w:val="005C5238"/>
    <w:pPr>
      <w:widowControl/>
      <w:numPr>
        <w:ilvl w:val="1"/>
        <w:numId w:val="3"/>
      </w:numPr>
      <w:overflowPunct/>
      <w:autoSpaceDE/>
      <w:autoSpaceDN/>
      <w:adjustRightInd/>
      <w:spacing w:after="240"/>
      <w:textAlignment w:val="auto"/>
      <w:outlineLvl w:val="1"/>
    </w:pPr>
    <w:rPr>
      <w:rFonts w:ascii="Times New Roman" w:hAnsi="Times New Roman" w:cs="Arial"/>
      <w:bCs/>
      <w:iCs/>
      <w:szCs w:val="24"/>
    </w:rPr>
  </w:style>
  <w:style w:type="paragraph" w:styleId="Heading3">
    <w:name w:val="heading 3"/>
    <w:aliases w:val="h3"/>
    <w:basedOn w:val="Normal"/>
    <w:link w:val="Heading3Char"/>
    <w:qFormat/>
    <w:rsid w:val="005C5238"/>
    <w:pPr>
      <w:widowControl/>
      <w:numPr>
        <w:ilvl w:val="2"/>
        <w:numId w:val="3"/>
      </w:numPr>
      <w:overflowPunct/>
      <w:autoSpaceDE/>
      <w:autoSpaceDN/>
      <w:adjustRightInd/>
      <w:spacing w:after="240"/>
      <w:textAlignment w:val="auto"/>
      <w:outlineLvl w:val="2"/>
    </w:pPr>
    <w:rPr>
      <w:rFonts w:ascii="Times New Roman" w:hAnsi="Times New Roman" w:cs="Arial"/>
      <w:bCs/>
      <w:szCs w:val="26"/>
    </w:rPr>
  </w:style>
  <w:style w:type="paragraph" w:styleId="Heading4">
    <w:name w:val="heading 4"/>
    <w:aliases w:val="h4"/>
    <w:basedOn w:val="Normal"/>
    <w:link w:val="Heading4Char"/>
    <w:qFormat/>
    <w:rsid w:val="005C5238"/>
    <w:pPr>
      <w:widowControl/>
      <w:numPr>
        <w:ilvl w:val="3"/>
        <w:numId w:val="3"/>
      </w:numPr>
      <w:overflowPunct/>
      <w:autoSpaceDE/>
      <w:autoSpaceDN/>
      <w:adjustRightInd/>
      <w:spacing w:after="240"/>
      <w:textAlignment w:val="auto"/>
      <w:outlineLvl w:val="3"/>
    </w:pPr>
    <w:rPr>
      <w:rFonts w:ascii="Times New Roman" w:hAnsi="Times New Roman"/>
      <w:bCs/>
      <w:szCs w:val="24"/>
    </w:rPr>
  </w:style>
  <w:style w:type="paragraph" w:styleId="Heading5">
    <w:name w:val="heading 5"/>
    <w:aliases w:val="h5"/>
    <w:basedOn w:val="Normal"/>
    <w:link w:val="Heading5Char"/>
    <w:qFormat/>
    <w:rsid w:val="005C5238"/>
    <w:pPr>
      <w:widowControl/>
      <w:numPr>
        <w:ilvl w:val="4"/>
        <w:numId w:val="3"/>
      </w:numPr>
      <w:overflowPunct/>
      <w:autoSpaceDE/>
      <w:autoSpaceDN/>
      <w:adjustRightInd/>
      <w:spacing w:after="240"/>
      <w:textAlignment w:val="auto"/>
      <w:outlineLvl w:val="4"/>
    </w:pPr>
    <w:rPr>
      <w:rFonts w:ascii="Times New Roman" w:hAnsi="Times New Roman"/>
      <w:bCs/>
      <w:iCs/>
      <w:szCs w:val="24"/>
    </w:rPr>
  </w:style>
  <w:style w:type="paragraph" w:styleId="Heading6">
    <w:name w:val="heading 6"/>
    <w:aliases w:val="h6"/>
    <w:basedOn w:val="Normal"/>
    <w:link w:val="Heading6Char"/>
    <w:qFormat/>
    <w:rsid w:val="005C5238"/>
    <w:pPr>
      <w:widowControl/>
      <w:numPr>
        <w:ilvl w:val="5"/>
        <w:numId w:val="3"/>
      </w:numPr>
      <w:overflowPunct/>
      <w:autoSpaceDE/>
      <w:autoSpaceDN/>
      <w:adjustRightInd/>
      <w:spacing w:after="240"/>
      <w:textAlignment w:val="auto"/>
      <w:outlineLvl w:val="5"/>
    </w:pPr>
    <w:rPr>
      <w:rFonts w:ascii="Times New Roman" w:hAnsi="Times New Roman"/>
      <w:bCs/>
      <w:szCs w:val="24"/>
    </w:rPr>
  </w:style>
  <w:style w:type="paragraph" w:styleId="Heading7">
    <w:name w:val="heading 7"/>
    <w:aliases w:val="h7"/>
    <w:basedOn w:val="Normal"/>
    <w:link w:val="Heading7Char"/>
    <w:qFormat/>
    <w:rsid w:val="005C5238"/>
    <w:pPr>
      <w:widowControl/>
      <w:numPr>
        <w:ilvl w:val="6"/>
        <w:numId w:val="3"/>
      </w:numPr>
      <w:overflowPunct/>
      <w:autoSpaceDE/>
      <w:autoSpaceDN/>
      <w:adjustRightInd/>
      <w:spacing w:after="240"/>
      <w:textAlignment w:val="auto"/>
      <w:outlineLvl w:val="6"/>
    </w:pPr>
    <w:rPr>
      <w:rFonts w:ascii="Times New Roman" w:hAnsi="Times New Roman"/>
      <w:szCs w:val="24"/>
    </w:rPr>
  </w:style>
  <w:style w:type="paragraph" w:styleId="Heading8">
    <w:name w:val="heading 8"/>
    <w:aliases w:val="h8"/>
    <w:basedOn w:val="Normal"/>
    <w:link w:val="Heading8Char"/>
    <w:qFormat/>
    <w:rsid w:val="005C5238"/>
    <w:pPr>
      <w:widowControl/>
      <w:numPr>
        <w:ilvl w:val="7"/>
        <w:numId w:val="3"/>
      </w:numPr>
      <w:overflowPunct/>
      <w:autoSpaceDE/>
      <w:autoSpaceDN/>
      <w:adjustRightInd/>
      <w:spacing w:after="240"/>
      <w:textAlignment w:val="auto"/>
      <w:outlineLvl w:val="7"/>
    </w:pPr>
    <w:rPr>
      <w:rFonts w:ascii="Times New Roman" w:hAnsi="Times New Roman"/>
      <w:iCs/>
      <w:szCs w:val="24"/>
    </w:rPr>
  </w:style>
  <w:style w:type="paragraph" w:styleId="Heading9">
    <w:name w:val="heading 9"/>
    <w:aliases w:val="h9"/>
    <w:basedOn w:val="Normal"/>
    <w:link w:val="Heading9Char"/>
    <w:qFormat/>
    <w:rsid w:val="005C5238"/>
    <w:pPr>
      <w:widowControl/>
      <w:numPr>
        <w:ilvl w:val="8"/>
        <w:numId w:val="3"/>
      </w:numPr>
      <w:overflowPunct/>
      <w:autoSpaceDE/>
      <w:autoSpaceDN/>
      <w:adjustRightInd/>
      <w:spacing w:after="240"/>
      <w:textAlignment w:val="auto"/>
      <w:outlineLvl w:val="8"/>
    </w:pPr>
    <w:rPr>
      <w:rFonts w:ascii="Times New Roman" w:hAnsi="Times New Roman"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41915"/>
    <w:rPr>
      <w:sz w:val="16"/>
    </w:rPr>
  </w:style>
  <w:style w:type="paragraph" w:styleId="CommentText">
    <w:name w:val="annotation text"/>
    <w:basedOn w:val="Normal"/>
    <w:link w:val="CommentTextChar"/>
    <w:semiHidden/>
    <w:rsid w:val="00F41915"/>
    <w:rPr>
      <w:sz w:val="20"/>
    </w:rPr>
  </w:style>
  <w:style w:type="character" w:customStyle="1" w:styleId="CommentTextChar">
    <w:name w:val="Comment Text Char"/>
    <w:basedOn w:val="DefaultParagraphFont"/>
    <w:link w:val="CommentText"/>
    <w:semiHidden/>
    <w:rsid w:val="00F41915"/>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285055"/>
    <w:pPr>
      <w:widowControl/>
      <w:overflowPunct/>
      <w:autoSpaceDE/>
      <w:autoSpaceDN/>
      <w:adjustRightInd/>
      <w:ind w:left="720"/>
      <w:contextualSpacing/>
      <w:textAlignment w:val="auto"/>
    </w:pPr>
    <w:rPr>
      <w:rFonts w:ascii="Times New Roman" w:hAnsi="Times New Roman"/>
      <w:szCs w:val="24"/>
    </w:rPr>
  </w:style>
  <w:style w:type="character" w:customStyle="1" w:styleId="Heading1Char">
    <w:name w:val="Heading 1 Char"/>
    <w:aliases w:val="h1 Char"/>
    <w:basedOn w:val="DefaultParagraphFont"/>
    <w:link w:val="Heading1"/>
    <w:rsid w:val="005C5238"/>
    <w:rPr>
      <w:rFonts w:ascii="Times New Roman" w:eastAsia="Times New Roman" w:hAnsi="Times New Roman" w:cs="Arial"/>
      <w:bCs/>
      <w:kern w:val="0"/>
      <w:sz w:val="24"/>
      <w:szCs w:val="24"/>
      <w14:ligatures w14:val="none"/>
    </w:rPr>
  </w:style>
  <w:style w:type="character" w:customStyle="1" w:styleId="Heading2Char">
    <w:name w:val="Heading 2 Char"/>
    <w:aliases w:val="h2 Char"/>
    <w:basedOn w:val="DefaultParagraphFont"/>
    <w:link w:val="Heading2"/>
    <w:rsid w:val="005C5238"/>
    <w:rPr>
      <w:rFonts w:ascii="Times New Roman" w:eastAsia="Times New Roman" w:hAnsi="Times New Roman" w:cs="Arial"/>
      <w:bCs/>
      <w:iCs/>
      <w:kern w:val="0"/>
      <w:sz w:val="24"/>
      <w:szCs w:val="24"/>
      <w14:ligatures w14:val="none"/>
    </w:rPr>
  </w:style>
  <w:style w:type="character" w:customStyle="1" w:styleId="Heading3Char">
    <w:name w:val="Heading 3 Char"/>
    <w:aliases w:val="h3 Char"/>
    <w:basedOn w:val="DefaultParagraphFont"/>
    <w:link w:val="Heading3"/>
    <w:rsid w:val="005C5238"/>
    <w:rPr>
      <w:rFonts w:ascii="Times New Roman" w:eastAsia="Times New Roman" w:hAnsi="Times New Roman" w:cs="Arial"/>
      <w:bCs/>
      <w:kern w:val="0"/>
      <w:sz w:val="24"/>
      <w:szCs w:val="26"/>
      <w14:ligatures w14:val="none"/>
    </w:rPr>
  </w:style>
  <w:style w:type="character" w:customStyle="1" w:styleId="Heading4Char">
    <w:name w:val="Heading 4 Char"/>
    <w:aliases w:val="h4 Char"/>
    <w:basedOn w:val="DefaultParagraphFont"/>
    <w:link w:val="Heading4"/>
    <w:rsid w:val="005C5238"/>
    <w:rPr>
      <w:rFonts w:ascii="Times New Roman" w:eastAsia="Times New Roman" w:hAnsi="Times New Roman" w:cs="Times New Roman"/>
      <w:bCs/>
      <w:kern w:val="0"/>
      <w:sz w:val="24"/>
      <w:szCs w:val="24"/>
      <w14:ligatures w14:val="none"/>
    </w:rPr>
  </w:style>
  <w:style w:type="character" w:customStyle="1" w:styleId="Heading5Char">
    <w:name w:val="Heading 5 Char"/>
    <w:aliases w:val="h5 Char"/>
    <w:basedOn w:val="DefaultParagraphFont"/>
    <w:link w:val="Heading5"/>
    <w:rsid w:val="005C5238"/>
    <w:rPr>
      <w:rFonts w:ascii="Times New Roman" w:eastAsia="Times New Roman" w:hAnsi="Times New Roman" w:cs="Times New Roman"/>
      <w:bCs/>
      <w:iCs/>
      <w:kern w:val="0"/>
      <w:sz w:val="24"/>
      <w:szCs w:val="24"/>
      <w14:ligatures w14:val="none"/>
    </w:rPr>
  </w:style>
  <w:style w:type="character" w:customStyle="1" w:styleId="Heading6Char">
    <w:name w:val="Heading 6 Char"/>
    <w:aliases w:val="h6 Char"/>
    <w:basedOn w:val="DefaultParagraphFont"/>
    <w:link w:val="Heading6"/>
    <w:rsid w:val="005C5238"/>
    <w:rPr>
      <w:rFonts w:ascii="Times New Roman" w:eastAsia="Times New Roman" w:hAnsi="Times New Roman" w:cs="Times New Roman"/>
      <w:bCs/>
      <w:kern w:val="0"/>
      <w:sz w:val="24"/>
      <w:szCs w:val="24"/>
      <w14:ligatures w14:val="none"/>
    </w:rPr>
  </w:style>
  <w:style w:type="character" w:customStyle="1" w:styleId="Heading7Char">
    <w:name w:val="Heading 7 Char"/>
    <w:aliases w:val="h7 Char"/>
    <w:basedOn w:val="DefaultParagraphFont"/>
    <w:link w:val="Heading7"/>
    <w:rsid w:val="005C5238"/>
    <w:rPr>
      <w:rFonts w:ascii="Times New Roman" w:eastAsia="Times New Roman" w:hAnsi="Times New Roman" w:cs="Times New Roman"/>
      <w:kern w:val="0"/>
      <w:sz w:val="24"/>
      <w:szCs w:val="24"/>
      <w14:ligatures w14:val="none"/>
    </w:rPr>
  </w:style>
  <w:style w:type="character" w:customStyle="1" w:styleId="Heading8Char">
    <w:name w:val="Heading 8 Char"/>
    <w:aliases w:val="h8 Char"/>
    <w:basedOn w:val="DefaultParagraphFont"/>
    <w:link w:val="Heading8"/>
    <w:rsid w:val="005C5238"/>
    <w:rPr>
      <w:rFonts w:ascii="Times New Roman" w:eastAsia="Times New Roman" w:hAnsi="Times New Roman" w:cs="Times New Roman"/>
      <w:iCs/>
      <w:kern w:val="0"/>
      <w:sz w:val="24"/>
      <w:szCs w:val="24"/>
      <w14:ligatures w14:val="none"/>
    </w:rPr>
  </w:style>
  <w:style w:type="character" w:customStyle="1" w:styleId="Heading9Char">
    <w:name w:val="Heading 9 Char"/>
    <w:aliases w:val="h9 Char"/>
    <w:basedOn w:val="DefaultParagraphFont"/>
    <w:link w:val="Heading9"/>
    <w:rsid w:val="005C5238"/>
    <w:rPr>
      <w:rFonts w:ascii="Times New Roman" w:eastAsia="Times New Roman" w:hAnsi="Times New Roman" w:cs="Arial"/>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5C5238"/>
    <w:rPr>
      <w:b/>
      <w:bCs/>
    </w:rPr>
  </w:style>
  <w:style w:type="character" w:customStyle="1" w:styleId="CommentSubjectChar">
    <w:name w:val="Comment Subject Char"/>
    <w:basedOn w:val="CommentTextChar"/>
    <w:link w:val="CommentSubject"/>
    <w:uiPriority w:val="99"/>
    <w:semiHidden/>
    <w:rsid w:val="005C5238"/>
    <w:rPr>
      <w:rFonts w:ascii="Courier New" w:eastAsia="Times New Roman" w:hAnsi="Courier New" w:cs="Times New Roman"/>
      <w:b/>
      <w:bCs/>
      <w:kern w:val="0"/>
      <w:sz w:val="20"/>
      <w:szCs w:val="20"/>
      <w14:ligatures w14:val="none"/>
    </w:rPr>
  </w:style>
  <w:style w:type="table" w:styleId="TableGrid">
    <w:name w:val="Table Grid"/>
    <w:basedOn w:val="TableNormal"/>
    <w:rsid w:val="0093150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31501"/>
    <w:rPr>
      <w:i/>
      <w:iCs/>
    </w:rPr>
  </w:style>
  <w:style w:type="paragraph" w:styleId="Header">
    <w:name w:val="header"/>
    <w:basedOn w:val="Normal"/>
    <w:link w:val="HeaderChar"/>
    <w:uiPriority w:val="99"/>
    <w:unhideWhenUsed/>
    <w:rsid w:val="00931501"/>
    <w:pPr>
      <w:tabs>
        <w:tab w:val="center" w:pos="4680"/>
        <w:tab w:val="right" w:pos="9360"/>
      </w:tabs>
    </w:pPr>
  </w:style>
  <w:style w:type="character" w:customStyle="1" w:styleId="HeaderChar">
    <w:name w:val="Header Char"/>
    <w:basedOn w:val="DefaultParagraphFont"/>
    <w:link w:val="Header"/>
    <w:uiPriority w:val="99"/>
    <w:rsid w:val="00931501"/>
    <w:rPr>
      <w:rFonts w:ascii="Courier New" w:eastAsia="Times New Roman" w:hAnsi="Courier New" w:cs="Times New Roman"/>
      <w:kern w:val="0"/>
      <w:sz w:val="24"/>
      <w:szCs w:val="20"/>
      <w14:ligatures w14:val="none"/>
    </w:rPr>
  </w:style>
  <w:style w:type="paragraph" w:styleId="Footer">
    <w:name w:val="footer"/>
    <w:basedOn w:val="Normal"/>
    <w:link w:val="FooterChar"/>
    <w:uiPriority w:val="99"/>
    <w:unhideWhenUsed/>
    <w:rsid w:val="00931501"/>
    <w:pPr>
      <w:tabs>
        <w:tab w:val="center" w:pos="4680"/>
        <w:tab w:val="right" w:pos="9360"/>
      </w:tabs>
    </w:pPr>
  </w:style>
  <w:style w:type="character" w:customStyle="1" w:styleId="FooterChar">
    <w:name w:val="Footer Char"/>
    <w:basedOn w:val="DefaultParagraphFont"/>
    <w:link w:val="Footer"/>
    <w:uiPriority w:val="99"/>
    <w:rsid w:val="00931501"/>
    <w:rPr>
      <w:rFonts w:ascii="Courier New" w:eastAsia="Times New Roman" w:hAnsi="Courier New" w:cs="Times New Roman"/>
      <w:kern w:val="0"/>
      <w:sz w:val="24"/>
      <w:szCs w:val="20"/>
      <w14:ligatures w14:val="none"/>
    </w:rPr>
  </w:style>
  <w:style w:type="paragraph" w:styleId="BodyTextIndent">
    <w:name w:val="Body Text Indent"/>
    <w:basedOn w:val="Normal"/>
    <w:link w:val="BodyTextIndentChar"/>
    <w:rsid w:val="00695672"/>
    <w:pPr>
      <w:tabs>
        <w:tab w:val="left" w:pos="-5310"/>
      </w:tabs>
      <w:suppressAutoHyphens/>
      <w:ind w:left="2592"/>
    </w:pPr>
    <w:rPr>
      <w:rFonts w:ascii="Times New Roman" w:hAnsi="Times New Roman"/>
      <w:color w:val="FF0000"/>
    </w:rPr>
  </w:style>
  <w:style w:type="character" w:customStyle="1" w:styleId="BodyTextIndentChar">
    <w:name w:val="Body Text Indent Char"/>
    <w:basedOn w:val="DefaultParagraphFont"/>
    <w:link w:val="BodyTextIndent"/>
    <w:rsid w:val="00695672"/>
    <w:rPr>
      <w:rFonts w:ascii="Times New Roman" w:eastAsia="Times New Roman" w:hAnsi="Times New Roman" w:cs="Times New Roman"/>
      <w:color w:val="FF0000"/>
      <w:kern w:val="0"/>
      <w:sz w:val="24"/>
      <w:szCs w:val="20"/>
      <w14:ligatures w14:val="none"/>
    </w:rPr>
  </w:style>
  <w:style w:type="paragraph" w:styleId="Revision">
    <w:name w:val="Revision"/>
    <w:hidden/>
    <w:uiPriority w:val="99"/>
    <w:semiHidden/>
    <w:rsid w:val="00C974B6"/>
    <w:pPr>
      <w:spacing w:after="0" w:line="240" w:lineRule="auto"/>
    </w:pPr>
    <w:rPr>
      <w:rFonts w:ascii="Courier New" w:eastAsia="Times New Roman" w:hAnsi="Courier New"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015587">
      <w:bodyDiv w:val="1"/>
      <w:marLeft w:val="0"/>
      <w:marRight w:val="0"/>
      <w:marTop w:val="0"/>
      <w:marBottom w:val="0"/>
      <w:divBdr>
        <w:top w:val="none" w:sz="0" w:space="0" w:color="auto"/>
        <w:left w:val="none" w:sz="0" w:space="0" w:color="auto"/>
        <w:bottom w:val="none" w:sz="0" w:space="0" w:color="auto"/>
        <w:right w:val="none" w:sz="0" w:space="0" w:color="auto"/>
      </w:divBdr>
    </w:div>
    <w:div w:id="900094187">
      <w:bodyDiv w:val="1"/>
      <w:marLeft w:val="0"/>
      <w:marRight w:val="0"/>
      <w:marTop w:val="0"/>
      <w:marBottom w:val="0"/>
      <w:divBdr>
        <w:top w:val="none" w:sz="0" w:space="0" w:color="auto"/>
        <w:left w:val="none" w:sz="0" w:space="0" w:color="auto"/>
        <w:bottom w:val="none" w:sz="0" w:space="0" w:color="auto"/>
        <w:right w:val="none" w:sz="0" w:space="0" w:color="auto"/>
      </w:divBdr>
    </w:div>
    <w:div w:id="137646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6A32C4E4C6C43B0F755EBDD3BCDA0" ma:contentTypeVersion="16" ma:contentTypeDescription="Create a new document." ma:contentTypeScope="" ma:versionID="1a2a39d9d04357b55c7a53251c2ce85c">
  <xsd:schema xmlns:xsd="http://www.w3.org/2001/XMLSchema" xmlns:xs="http://www.w3.org/2001/XMLSchema" xmlns:p="http://schemas.microsoft.com/office/2006/metadata/properties" xmlns:ns2="f5bbe74d-7946-46c1-98be-7730228547fd" xmlns:ns3="cec312f8-7b80-458f-8bc9-039c8f3e65b1" targetNamespace="http://schemas.microsoft.com/office/2006/metadata/properties" ma:root="true" ma:fieldsID="b30fec32d0d910764b8f5944dfc07cc4" ns2:_="" ns3:_="">
    <xsd:import namespace="f5bbe74d-7946-46c1-98be-7730228547fd"/>
    <xsd:import namespace="cec312f8-7b80-458f-8bc9-039c8f3e65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GLVer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e74d-7946-46c1-98be-77302285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GLVersion" ma:index="21" nillable="true" ma:displayName="GL Version" ma:decimals="0" ma:format="Dropdown" ma:internalName="GLVersion" ma:percentage="FALSE">
      <xsd:simpleType>
        <xsd:restriction base="dms:Number"/>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312f8-7b80-458f-8bc9-039c8f3e65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fef990-10b7-4e93-9240-5e49317cfe43}" ma:internalName="TaxCatchAll" ma:showField="CatchAllData" ma:web="cec312f8-7b80-458f-8bc9-039c8f3e6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c312f8-7b80-458f-8bc9-039c8f3e65b1" xsi:nil="true"/>
    <lcf76f155ced4ddcb4097134ff3c332f xmlns="f5bbe74d-7946-46c1-98be-7730228547fd">
      <Terms xmlns="http://schemas.microsoft.com/office/infopath/2007/PartnerControls"/>
    </lcf76f155ced4ddcb4097134ff3c332f>
    <GLVersion xmlns="f5bbe74d-7946-46c1-98be-7730228547fd" xsi:nil="true"/>
  </documentManagement>
</p:properties>
</file>

<file path=customXml/itemProps1.xml><?xml version="1.0" encoding="utf-8"?>
<ds:datastoreItem xmlns:ds="http://schemas.openxmlformats.org/officeDocument/2006/customXml" ds:itemID="{DFCB4767-3CA4-4E4B-AC22-9C0318B0A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e74d-7946-46c1-98be-7730228547fd"/>
    <ds:schemaRef ds:uri="cec312f8-7b80-458f-8bc9-039c8f3e6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33345-7566-4C47-B31D-2921AD114342}">
  <ds:schemaRefs>
    <ds:schemaRef ds:uri="http://schemas.microsoft.com/sharepoint/v3/contenttype/forms"/>
  </ds:schemaRefs>
</ds:datastoreItem>
</file>

<file path=customXml/itemProps3.xml><?xml version="1.0" encoding="utf-8"?>
<ds:datastoreItem xmlns:ds="http://schemas.openxmlformats.org/officeDocument/2006/customXml" ds:itemID="{515B6925-98C1-483A-99BC-94B64C4D6C25}">
  <ds:schemaRefs>
    <ds:schemaRef ds:uri="http://schemas.microsoft.com/office/2006/metadata/properties"/>
    <ds:schemaRef ds:uri="http://schemas.microsoft.com/office/infopath/2007/PartnerControls"/>
    <ds:schemaRef ds:uri="cec312f8-7b80-458f-8bc9-039c8f3e65b1"/>
    <ds:schemaRef ds:uri="f5bbe74d-7946-46c1-98be-7730228547f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2808</Words>
  <Characters>16009</Characters>
  <Application>Microsoft Office Word</Application>
  <DocSecurity>0</DocSecurity>
  <Lines>133</Lines>
  <Paragraphs>37</Paragraphs>
  <ScaleCrop>false</ScaleCrop>
  <Company>U.S. Department of Housing and Urban Development</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Oshima, Corinne K</dc:creator>
  <cp:keywords/>
  <dc:description/>
  <cp:lastModifiedBy>Jackson, Katonia L</cp:lastModifiedBy>
  <cp:revision>12</cp:revision>
  <dcterms:created xsi:type="dcterms:W3CDTF">2024-06-21T22:19:00Z</dcterms:created>
  <dcterms:modified xsi:type="dcterms:W3CDTF">2024-06-24T20:17:00Z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0x0101002A96A32C4E4C6C43B0F755EBDD3BCDA0</vt:lpwstr>
  </property>
  <property fmtid="{D5CDD505-2E9C-101B-9397-08002B2CF9AE}" pid="3" name="MediaServiceImageTags">
    <vt:lpwstr/>
  </property>
</Properties>
</file>